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987" w:tblpY="-9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37828" w:rsidTr="003E2760">
        <w:trPr>
          <w:trHeight w:val="2270"/>
        </w:trPr>
        <w:tc>
          <w:tcPr>
            <w:tcW w:w="3828" w:type="dxa"/>
          </w:tcPr>
          <w:p w:rsidR="00C37828" w:rsidRPr="000922FE" w:rsidRDefault="00C37828" w:rsidP="00C37828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«Утверждаю</w:t>
            </w:r>
            <w:r w:rsidRPr="000922FE">
              <w:rPr>
                <w:b/>
                <w:bCs/>
              </w:rPr>
              <w:t>»</w:t>
            </w:r>
          </w:p>
          <w:p w:rsidR="00C37828" w:rsidRPr="000922FE" w:rsidRDefault="00C37828" w:rsidP="00C3782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</w:t>
            </w:r>
            <w:r w:rsidRPr="000922FE">
              <w:t>Директор МБОУ</w:t>
            </w:r>
          </w:p>
          <w:p w:rsidR="00C37828" w:rsidRPr="003E2760" w:rsidRDefault="00C37828" w:rsidP="003E2760">
            <w:pPr>
              <w:autoSpaceDE w:val="0"/>
              <w:autoSpaceDN w:val="0"/>
              <w:adjustRightInd w:val="0"/>
            </w:pPr>
            <w:r w:rsidRPr="000922FE">
              <w:t>«Средняя  школа №7»</w:t>
            </w:r>
            <w:r>
              <w:t xml:space="preserve">                                                                                            __________________</w:t>
            </w:r>
            <w:r w:rsidRPr="000922FE">
              <w:t xml:space="preserve">                                                                                             </w:t>
            </w:r>
            <w:r>
              <w:rPr>
                <w:u w:val="single"/>
              </w:rPr>
              <w:t xml:space="preserve"> </w:t>
            </w:r>
            <w:proofErr w:type="spellStart"/>
            <w:r w:rsidRPr="000922FE">
              <w:rPr>
                <w:u w:val="single"/>
              </w:rPr>
              <w:t>И.А.Гилязова</w:t>
            </w:r>
            <w:proofErr w:type="spellEnd"/>
            <w:r>
              <w:t xml:space="preserve">                                                                                                 </w:t>
            </w:r>
            <w:r w:rsidR="00821279">
              <w:t xml:space="preserve">              </w:t>
            </w:r>
            <w:r w:rsidR="00E115CE">
              <w:t>20</w:t>
            </w:r>
            <w:r w:rsidR="005C663D">
              <w:t>20</w:t>
            </w:r>
            <w:r w:rsidR="003E2760">
              <w:t>г.</w:t>
            </w:r>
          </w:p>
          <w:p w:rsidR="00C37828" w:rsidRDefault="00C37828" w:rsidP="00C37828">
            <w:pPr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</w:rPr>
            </w:pPr>
          </w:p>
        </w:tc>
      </w:tr>
    </w:tbl>
    <w:p w:rsidR="00C37828" w:rsidRDefault="00C37828"/>
    <w:p w:rsidR="00C37828" w:rsidRPr="00C37828" w:rsidRDefault="00C37828" w:rsidP="00C37828"/>
    <w:p w:rsidR="00C37828" w:rsidRPr="00C37828" w:rsidRDefault="00C37828" w:rsidP="00C37828"/>
    <w:p w:rsidR="003E2760" w:rsidRDefault="003E2760" w:rsidP="00C37828">
      <w:pPr>
        <w:rPr>
          <w:color w:val="000000"/>
          <w:sz w:val="28"/>
          <w:szCs w:val="28"/>
        </w:rPr>
      </w:pPr>
      <w:bookmarkStart w:id="0" w:name="_GoBack"/>
      <w:bookmarkEnd w:id="0"/>
    </w:p>
    <w:p w:rsidR="003E2760" w:rsidRPr="003E2760" w:rsidRDefault="003E2760" w:rsidP="00C37828">
      <w:pPr>
        <w:rPr>
          <w:b/>
          <w:color w:val="000000"/>
          <w:sz w:val="28"/>
          <w:szCs w:val="28"/>
        </w:rPr>
      </w:pPr>
    </w:p>
    <w:p w:rsidR="003E2760" w:rsidRPr="003E2760" w:rsidRDefault="003E2760" w:rsidP="003E2760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Pr="003E2760">
        <w:rPr>
          <w:b/>
          <w:color w:val="000000"/>
          <w:sz w:val="28"/>
          <w:szCs w:val="28"/>
        </w:rPr>
        <w:t xml:space="preserve"> МБОУ «Средняя школа №7»</w:t>
      </w:r>
      <w:r w:rsidR="00C37828" w:rsidRPr="003E2760">
        <w:rPr>
          <w:b/>
          <w:color w:val="000000"/>
          <w:sz w:val="28"/>
          <w:szCs w:val="28"/>
        </w:rPr>
        <w:t xml:space="preserve"> </w:t>
      </w:r>
    </w:p>
    <w:p w:rsidR="00C37828" w:rsidRPr="003E2760" w:rsidRDefault="00E115CE" w:rsidP="003E27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5C663D">
        <w:rPr>
          <w:b/>
          <w:color w:val="000000"/>
          <w:sz w:val="28"/>
          <w:szCs w:val="28"/>
        </w:rPr>
        <w:t>20</w:t>
      </w:r>
      <w:r w:rsidR="00B45ABC">
        <w:rPr>
          <w:b/>
          <w:color w:val="000000"/>
          <w:sz w:val="28"/>
          <w:szCs w:val="28"/>
        </w:rPr>
        <w:t>-202</w:t>
      </w:r>
      <w:r w:rsidR="005C663D">
        <w:rPr>
          <w:b/>
          <w:color w:val="000000"/>
          <w:sz w:val="28"/>
          <w:szCs w:val="28"/>
        </w:rPr>
        <w:t>1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1" w:name="OCRUncertain342"/>
            <w:r w:rsidRPr="003E2760">
              <w:t>и</w:t>
            </w:r>
            <w:bookmarkEnd w:id="1"/>
            <w:r w:rsidRPr="003E2760">
              <w:t>рование работы по предупреждению детского транспортного травматизма в об</w:t>
            </w:r>
            <w:bookmarkStart w:id="2" w:name="OCRUncertain344"/>
            <w:r w:rsidRPr="003E2760">
              <w:t>щ</w:t>
            </w:r>
            <w:bookmarkEnd w:id="2"/>
            <w:r w:rsidRPr="003E2760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В течение </w:t>
            </w:r>
          </w:p>
          <w:p w:rsidR="003E2760" w:rsidRPr="003E2760" w:rsidRDefault="003E2760" w:rsidP="003E2760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roofErr w:type="spellStart"/>
            <w:r>
              <w:t>З</w:t>
            </w:r>
            <w:r w:rsidR="003E2760" w:rsidRPr="003E2760">
              <w:t>ам</w:t>
            </w:r>
            <w:proofErr w:type="gramStart"/>
            <w:r w:rsidR="003E2760" w:rsidRPr="003E2760">
              <w:t>.д</w:t>
            </w:r>
            <w:proofErr w:type="gramEnd"/>
            <w:r w:rsidR="003E2760" w:rsidRPr="003E2760">
              <w:t>иректора</w:t>
            </w:r>
            <w:proofErr w:type="spellEnd"/>
            <w:r w:rsidR="003E2760" w:rsidRPr="003E2760">
              <w:t xml:space="preserve"> по ВР</w:t>
            </w:r>
            <w:r>
              <w:t xml:space="preserve"> Тараканова Н.В.</w:t>
            </w:r>
            <w:r w:rsidR="003E2760" w:rsidRPr="003E2760">
              <w:t>, руководитель отряда ЮИД</w:t>
            </w:r>
            <w:r>
              <w:t xml:space="preserve"> </w:t>
            </w:r>
            <w:proofErr w:type="spellStart"/>
            <w:r>
              <w:t>Глек</w:t>
            </w:r>
            <w:proofErr w:type="spellEnd"/>
            <w:r>
              <w:t xml:space="preserve"> О.Б.</w:t>
            </w:r>
            <w:r w:rsidR="003E2760" w:rsidRPr="003E2760">
              <w:t>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семинаров с учителями начальных классов и классными руководителями</w:t>
            </w:r>
            <w:r w:rsidR="00E02655">
              <w:t xml:space="preserve"> 1-11 классов</w:t>
            </w:r>
            <w:r w:rsidRPr="003E2760">
              <w:t>:</w:t>
            </w:r>
          </w:p>
          <w:p w:rsidR="003E2760" w:rsidRPr="003E2760" w:rsidRDefault="003E2760" w:rsidP="003E2760">
            <w:r w:rsidRPr="003E2760">
              <w:t>- о методике об</w:t>
            </w:r>
            <w:bookmarkStart w:id="3" w:name="OCRUncertain008"/>
            <w:r w:rsidRPr="003E2760">
              <w:t>у</w:t>
            </w:r>
            <w:bookmarkEnd w:id="3"/>
            <w:r w:rsidRPr="003E2760">
              <w:t>чения учащихся Правилам дорожного движения;</w:t>
            </w:r>
          </w:p>
          <w:p w:rsidR="003E2760" w:rsidRPr="003E2760" w:rsidRDefault="003E2760" w:rsidP="003E2760">
            <w:r w:rsidRPr="003E2760">
              <w:t>- о формах внеклассной работы по профилактике детского травматизма;</w:t>
            </w:r>
          </w:p>
          <w:p w:rsidR="003E2760" w:rsidRPr="003E2760" w:rsidRDefault="003E2760" w:rsidP="003E2760"/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>сентябрь</w:t>
            </w:r>
          </w:p>
          <w:p w:rsidR="003E2760" w:rsidRPr="003E2760" w:rsidRDefault="003E2760" w:rsidP="003E2760">
            <w:r w:rsidRPr="003E2760">
              <w:t>декабрь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2A2B12" w:rsidP="003E2760">
            <w:proofErr w:type="spellStart"/>
            <w:r>
              <w:t>З</w:t>
            </w:r>
            <w:r w:rsidR="003E2760" w:rsidRPr="003E2760">
              <w:t>ам</w:t>
            </w:r>
            <w:proofErr w:type="gramStart"/>
            <w:r w:rsidR="003E2760" w:rsidRPr="003E2760">
              <w:t>.д</w:t>
            </w:r>
            <w:proofErr w:type="gramEnd"/>
            <w:r w:rsidR="003E2760" w:rsidRPr="003E2760">
              <w:t>иректора</w:t>
            </w:r>
            <w:proofErr w:type="spellEnd"/>
            <w:r>
              <w:t xml:space="preserve"> по ВР Тараканова Н.В.</w:t>
            </w:r>
            <w:r w:rsidR="003E2760" w:rsidRPr="003E2760">
              <w:t xml:space="preserve">, руководитель отряда ЮИД </w:t>
            </w:r>
            <w:proofErr w:type="spellStart"/>
            <w:r w:rsidR="003E2760" w:rsidRPr="003E2760">
              <w:t>Глек</w:t>
            </w:r>
            <w:proofErr w:type="spellEnd"/>
            <w:r w:rsidR="003E2760"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E93FBB">
            <w:r w:rsidRPr="003E2760">
              <w:t>Проведение классных часов в 1-</w:t>
            </w:r>
            <w:r w:rsidR="00E93FBB">
              <w:t>11</w:t>
            </w:r>
            <w:r w:rsidRPr="003E2760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К</w:t>
            </w:r>
            <w:r w:rsidR="003E2760" w:rsidRPr="003E2760">
              <w:t>лассные руководители, актив отряда ЮИД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2A2B12">
            <w:pPr>
              <w:spacing w:before="100" w:beforeAutospacing="1" w:after="100" w:afterAutospacing="1"/>
              <w:ind w:left="-67"/>
            </w:pPr>
            <w:r w:rsidRPr="003E2760">
              <w:t>Доведение до сведения родителей и обсуждени</w:t>
            </w:r>
            <w:r w:rsidR="002A2B12">
              <w:t>е</w:t>
            </w:r>
            <w:r w:rsidRPr="003E2760">
              <w:t xml:space="preserve"> в классах</w:t>
            </w:r>
            <w:bookmarkStart w:id="4" w:name="OCRUncertain354"/>
            <w:r w:rsidRPr="003E2760">
              <w:t>,</w:t>
            </w:r>
            <w:bookmarkEnd w:id="4"/>
            <w:r w:rsidRPr="003E2760">
              <w:t xml:space="preserve"> на линейках</w:t>
            </w:r>
            <w:bookmarkStart w:id="5" w:name="OCRUncertain355"/>
            <w:r w:rsidRPr="003E2760">
              <w:t>,</w:t>
            </w:r>
            <w:bookmarkEnd w:id="5"/>
            <w:r w:rsidRPr="003E2760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  <w:p w:rsidR="003E2760" w:rsidRPr="003E2760" w:rsidRDefault="003E2760" w:rsidP="003E2760">
            <w:r w:rsidRPr="003E2760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Тараканова Н.В.</w:t>
            </w:r>
            <w:r w:rsidR="003E2760" w:rsidRPr="003E2760">
              <w:t>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55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6" w:name="OCRUncertain359"/>
            <w:r w:rsidRPr="003E2760">
              <w:t>,</w:t>
            </w:r>
            <w:bookmarkEnd w:id="6"/>
            <w:r w:rsidRPr="003E2760">
              <w:t xml:space="preserve"> обра</w:t>
            </w:r>
            <w:bookmarkStart w:id="7" w:name="OCRUncertain360"/>
            <w:r w:rsidRPr="003E2760">
              <w:t>щ</w:t>
            </w:r>
            <w:bookmarkEnd w:id="7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Default="00E02655" w:rsidP="003E2760"/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  <w:p w:rsidR="003E2760" w:rsidRPr="003E2760" w:rsidRDefault="003E2760" w:rsidP="003E2760"/>
          <w:p w:rsidR="003E2760" w:rsidRPr="003E2760" w:rsidRDefault="003E2760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E02655">
            <w:pPr>
              <w:spacing w:before="100" w:beforeAutospacing="1" w:after="100" w:afterAutospacing="1"/>
              <w:ind w:left="-55"/>
            </w:pPr>
            <w:r>
              <w:t>П</w:t>
            </w:r>
            <w:r w:rsidRPr="003E2760">
              <w:t xml:space="preserve">роведение </w:t>
            </w:r>
            <w:r>
              <w:t>классными руководителями пятиминуток-</w:t>
            </w:r>
            <w:r w:rsidRPr="003E2760">
              <w:t xml:space="preserve">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A74585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A74585">
            <w:r>
              <w:t>Классные руководители 5-11 классов</w:t>
            </w:r>
          </w:p>
          <w:p w:rsidR="00E02655" w:rsidRPr="003E2760" w:rsidRDefault="00E02655" w:rsidP="00A74585"/>
          <w:p w:rsidR="00E02655" w:rsidRPr="003E2760" w:rsidRDefault="00E02655" w:rsidP="00A74585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821279">
            <w:r w:rsidRPr="003E2760">
              <w:t>Проведени</w:t>
            </w:r>
            <w:r>
              <w:t>е</w:t>
            </w:r>
            <w:r w:rsidRPr="003E2760">
              <w:t xml:space="preserve"> общешкольных тематических линеек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>
              <w:t>Тараканова Н.В.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5C663D" w:rsidP="005C663D">
            <w:pPr>
              <w:spacing w:before="100" w:beforeAutospacing="1" w:after="100" w:afterAutospacing="1"/>
              <w:ind w:left="-64"/>
            </w:pPr>
            <w:r>
              <w:t>Организация работы</w:t>
            </w:r>
            <w:r w:rsidR="00E02655" w:rsidRPr="003E2760">
              <w:t xml:space="preserve"> отряда юных инспекторов движения </w:t>
            </w:r>
            <w:r>
              <w:t>«Зеленый свет»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Тараканова Н.В.</w:t>
            </w:r>
            <w:r w:rsidRPr="003E2760">
              <w:t xml:space="preserve">, </w:t>
            </w:r>
            <w:r>
              <w:t xml:space="preserve">руководитель отряда ЮИД </w:t>
            </w: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Проведение инструктажа с учащимися по правилам безопасного движения в период </w:t>
            </w:r>
            <w:r w:rsidRPr="003E2760">
              <w:lastRenderedPageBreak/>
              <w:t>каникул.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>
              <w:lastRenderedPageBreak/>
              <w:t>н</w:t>
            </w:r>
            <w:r w:rsidRPr="003E2760">
              <w:t>оябрь, декабрь, март, май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>
              <w:t xml:space="preserve"> </w:t>
            </w:r>
            <w:proofErr w:type="spellStart"/>
            <w:r>
              <w:t>Глек</w:t>
            </w:r>
            <w:proofErr w:type="spellEnd"/>
            <w:r>
              <w:t xml:space="preserve"> О.Б.</w:t>
            </w:r>
            <w:r w:rsidRPr="003E2760">
              <w:t xml:space="preserve">, актив отряда, </w:t>
            </w:r>
            <w:r w:rsidRPr="003E2760">
              <w:lastRenderedPageBreak/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before="100" w:beforeAutospacing="1" w:after="100" w:afterAutospacing="1"/>
              <w:ind w:left="-64"/>
            </w:pPr>
            <w:r w:rsidRPr="003E2760">
              <w:t>Оформление в дневниках учащихся начальных классов схем маршр</w:t>
            </w:r>
            <w:bookmarkStart w:id="8" w:name="OCRUncertain365"/>
            <w:r w:rsidRPr="003E2760">
              <w:t>у</w:t>
            </w:r>
            <w:bookmarkStart w:id="9" w:name="OCRUncertain366"/>
            <w:bookmarkEnd w:id="8"/>
            <w:bookmarkEnd w:id="9"/>
            <w:r w:rsidRPr="003E2760">
              <w:t>тов безопасного движения в школу и обратно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У</w:t>
            </w:r>
            <w:r w:rsidRPr="003E2760">
              <w:t>чителя начальных классов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Беседы на родительских собраниях на темы: </w:t>
            </w:r>
          </w:p>
          <w:p w:rsidR="00E02655" w:rsidRPr="003E2760" w:rsidRDefault="00E02655" w:rsidP="003E2760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02655" w:rsidP="003E2760">
            <w:r w:rsidRPr="003E2760">
              <w:t>- “Требования к знаниям и навыкам школьника, которому доверяется с</w:t>
            </w:r>
            <w:bookmarkStart w:id="10" w:name="OCRUncertain014"/>
            <w:r w:rsidRPr="003E2760">
              <w:t>а</w:t>
            </w:r>
            <w:bookmarkEnd w:id="10"/>
            <w:r w:rsidRPr="003E2760">
              <w:t>мостоятельное движение в школу и обратно</w:t>
            </w:r>
            <w:bookmarkStart w:id="11" w:name="OCRUncertain015"/>
            <w:r w:rsidRPr="003E2760">
              <w:t>”</w:t>
            </w:r>
            <w:bookmarkEnd w:id="11"/>
          </w:p>
        </w:tc>
        <w:tc>
          <w:tcPr>
            <w:tcW w:w="2181" w:type="dxa"/>
            <w:vAlign w:val="center"/>
          </w:tcPr>
          <w:p w:rsidR="00E02655" w:rsidRPr="003E2760" w:rsidRDefault="00E02655" w:rsidP="003E2760"/>
          <w:p w:rsidR="00E02655" w:rsidRPr="003E2760" w:rsidRDefault="00E02655" w:rsidP="003E2760">
            <w:r w:rsidRPr="003E2760">
              <w:t xml:space="preserve">сентябрь </w:t>
            </w:r>
          </w:p>
          <w:p w:rsidR="00E02655" w:rsidRPr="003E2760" w:rsidRDefault="00E02655" w:rsidP="003E2760"/>
          <w:p w:rsidR="00E02655" w:rsidRPr="003E2760" w:rsidRDefault="00E02655" w:rsidP="003E2760"/>
          <w:p w:rsidR="00E02655" w:rsidRPr="003E2760" w:rsidRDefault="00E02655" w:rsidP="003E2760">
            <w:r w:rsidRPr="003E2760">
              <w:t xml:space="preserve">январь 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И</w:t>
            </w:r>
            <w:r w:rsidRPr="003E2760">
              <w:t>нспектор ГИБДД,</w:t>
            </w:r>
          </w:p>
          <w:p w:rsidR="00E02655" w:rsidRPr="003E2760" w:rsidRDefault="00E02655" w:rsidP="003E2760">
            <w:r w:rsidRPr="003E2760"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Ч</w:t>
            </w:r>
            <w:r w:rsidRPr="003E2760">
              <w:t>лены отряда ЮИДД, инспектор ГИБДД,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Посещение автогородка на базе МБОУ ДОД «Станция юных техников»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AD172D">
            <w:pPr>
              <w:spacing w:after="150"/>
            </w:pPr>
            <w:r>
              <w:t>К</w:t>
            </w:r>
            <w:r w:rsidRPr="003E2760">
              <w:t xml:space="preserve">лассные руководители, </w:t>
            </w:r>
            <w:r>
              <w:t>КГОУ ДОД «Камчатский центр технического творчества»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сентябрь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 «Посвящение первоклассников в пешеходы»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сентябрь (3,4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  <w:proofErr w:type="spellStart"/>
            <w:r w:rsidRPr="003E2760">
              <w:t>зам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proofErr w:type="spellEnd"/>
            <w:r w:rsidRPr="003E2760">
              <w:t xml:space="preserve"> по ВР </w:t>
            </w:r>
            <w:r>
              <w:t>Тараканова Н.В.</w:t>
            </w:r>
            <w:r w:rsidRPr="003E2760">
              <w:t>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Обновление стенда отряда ЮИД </w:t>
            </w:r>
          </w:p>
          <w:p w:rsidR="00E02655" w:rsidRPr="003E2760" w:rsidRDefault="00E02655" w:rsidP="003E2760">
            <w:r>
              <w:t>«</w:t>
            </w:r>
            <w:r w:rsidRPr="003E2760">
              <w:t>Красный, Желтый, Зеленый»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октябрь </w:t>
            </w:r>
          </w:p>
          <w:p w:rsidR="00E02655" w:rsidRPr="003E2760" w:rsidRDefault="00E02655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краевой акции «Светлячок» по предупреждению ДДТТ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1 октября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  <w:r w:rsidRPr="003E2760">
              <w:t>,</w:t>
            </w:r>
          </w:p>
          <w:p w:rsidR="00E02655" w:rsidRPr="003E2760" w:rsidRDefault="00E02655" w:rsidP="003E2760">
            <w:proofErr w:type="spellStart"/>
            <w:r w:rsidRPr="003E2760">
              <w:t>кл</w:t>
            </w:r>
            <w:proofErr w:type="gramStart"/>
            <w:r w:rsidRPr="003E2760">
              <w:t>.р</w:t>
            </w:r>
            <w:proofErr w:type="gramEnd"/>
            <w:r w:rsidRPr="003E2760">
              <w:t>уководители</w:t>
            </w:r>
            <w:proofErr w:type="spellEnd"/>
            <w:r w:rsidRPr="003E2760">
              <w:t>, отряд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«Страна дорожных знаков», тренировочное занятие для 2-4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педагоги-организаторы, 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«Учимся дружить с дорогой», игра для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педагоги-организаторы, 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Выставка рисунков и поделок «Безопасность – дорога в будущее», для 1-4,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Педагоги-организаторы, </w:t>
            </w:r>
            <w:proofErr w:type="spellStart"/>
            <w:r w:rsidRPr="003E2760">
              <w:t>кл</w:t>
            </w:r>
            <w:proofErr w:type="spellEnd"/>
            <w:r w:rsidRPr="003E2760">
              <w:t>.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Подготовка и участие в краевых </w:t>
            </w:r>
            <w:r w:rsidRPr="003E2760">
              <w:lastRenderedPageBreak/>
              <w:t xml:space="preserve">соревнованиях по Правилам дорожного движения «Мама, папа, я  - автомобильная семья»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lastRenderedPageBreak/>
              <w:t>октябрь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 xml:space="preserve">КГОУ ДОД «Камчатский </w:t>
            </w:r>
            <w:r>
              <w:lastRenderedPageBreak/>
              <w:t>центр технического творчества»</w:t>
            </w:r>
          </w:p>
          <w:p w:rsidR="00E02655" w:rsidRPr="003E2760" w:rsidRDefault="00E02655" w:rsidP="003E2760">
            <w:r w:rsidRPr="003E2760">
              <w:t xml:space="preserve">Руководитель отряда ЮИД </w:t>
            </w: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Обновление </w:t>
            </w:r>
            <w:r>
              <w:t>стенда. Выпуск стенной газеты «</w:t>
            </w:r>
            <w:r w:rsidRPr="003E2760">
              <w:t xml:space="preserve">Говорит отряд ЮИД».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ноябрь</w:t>
            </w:r>
          </w:p>
          <w:p w:rsidR="00E02655" w:rsidRPr="003E2760" w:rsidRDefault="00E02655" w:rsidP="003E2760">
            <w:r w:rsidRPr="003E2760">
              <w:t>(ежеквартально)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ноябрь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городском конкурсе рисунков «Мы – за безопасность!»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ноябрь-январь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Лиманов А.С.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краевом конкурсе плакатов, макетов и творческих проектов «Дорога без риска – вот наша цель».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ноябрь</w:t>
            </w:r>
          </w:p>
          <w:p w:rsidR="00E02655" w:rsidRPr="003E2760" w:rsidRDefault="00E02655" w:rsidP="003E2760">
            <w:r w:rsidRPr="003E2760">
              <w:t>(3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Игра–путешествие «Авторалли» 7- 8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ноябрь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члены отряда, педагоги-организаторы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краевой акции «Безопасность на дороге – дело каждого!»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ноябрь</w:t>
            </w:r>
          </w:p>
          <w:p w:rsidR="00E02655" w:rsidRPr="003E2760" w:rsidRDefault="00E02655" w:rsidP="003E2760">
            <w:r w:rsidRPr="003E2760">
              <w:t>(3,4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краевой акции по предупреждению детского дорожно-транспортного травматизма «В новый год  без аварий»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декабрь</w:t>
            </w:r>
          </w:p>
          <w:p w:rsidR="00E02655" w:rsidRPr="003E2760" w:rsidRDefault="00E02655" w:rsidP="003E2760">
            <w:r w:rsidRPr="003E2760">
              <w:t>(1-2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декабрь</w:t>
            </w:r>
          </w:p>
          <w:p w:rsidR="00E02655" w:rsidRPr="003E2760" w:rsidRDefault="00E02655" w:rsidP="003E2760">
            <w:r w:rsidRPr="003E2760">
              <w:t>(1-3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конкурса сочинений на тему «Безопасный город»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декабрь</w:t>
            </w:r>
          </w:p>
          <w:p w:rsidR="00E02655" w:rsidRPr="003E2760" w:rsidRDefault="00E02655" w:rsidP="003E2760">
            <w:r w:rsidRPr="003E2760">
              <w:t>(1-3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  <w:proofErr w:type="spellStart"/>
            <w:r w:rsidRPr="003E2760">
              <w:t>кл</w:t>
            </w:r>
            <w:proofErr w:type="gramStart"/>
            <w:r w:rsidRPr="003E2760">
              <w:t>.р</w:t>
            </w:r>
            <w:proofErr w:type="gramEnd"/>
            <w:r w:rsidRPr="003E2760">
              <w:t>уководители</w:t>
            </w:r>
            <w:proofErr w:type="spellEnd"/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 xml:space="preserve">Викторина «Знатоки правил дорожного движения» 7-9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январь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П</w:t>
            </w:r>
            <w:r w:rsidRPr="003E2760">
              <w:t xml:space="preserve">едагоги-организаторы, </w:t>
            </w:r>
            <w:r>
              <w:t xml:space="preserve">руководитель отряда ЮИД </w:t>
            </w:r>
            <w:proofErr w:type="spellStart"/>
            <w:r>
              <w:t>Глек</w:t>
            </w:r>
            <w:proofErr w:type="spellEnd"/>
            <w:r>
              <w:t xml:space="preserve"> О.Б., </w:t>
            </w:r>
            <w:r w:rsidRPr="003E2760">
              <w:t>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Обновление стенда.</w:t>
            </w:r>
            <w:r>
              <w:t xml:space="preserve"> Выпуск стенной газеты «</w:t>
            </w:r>
            <w:r w:rsidRPr="003E2760">
              <w:t xml:space="preserve">Говорит отряд ЮИД».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январь</w:t>
            </w:r>
          </w:p>
          <w:p w:rsidR="00E02655" w:rsidRPr="003E2760" w:rsidRDefault="00E02655" w:rsidP="003E2760">
            <w:r w:rsidRPr="003E2760">
              <w:t>(ежеквартально)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февраль</w:t>
            </w:r>
          </w:p>
          <w:p w:rsidR="00E02655" w:rsidRPr="003E2760" w:rsidRDefault="00E02655" w:rsidP="003E2760">
            <w:r w:rsidRPr="003E2760">
              <w:t>(1-4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краевом конкурсе мультимедийных презентаций образовательных учреждений по профилактике и предупреждению детского дорожно-транспортного травматизма «Мы за безопасность на дорогах!»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февраль</w:t>
            </w:r>
          </w:p>
          <w:p w:rsidR="00E02655" w:rsidRPr="003E2760" w:rsidRDefault="00E02655" w:rsidP="003E2760">
            <w:r w:rsidRPr="003E2760">
              <w:t>(3-4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Обновление стенда.</w:t>
            </w:r>
            <w:r>
              <w:t xml:space="preserve"> </w:t>
            </w:r>
            <w:r w:rsidRPr="003E2760">
              <w:t>Выпуск листовок «Через дорогу не беги – жизнь свою побереги!»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март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март</w:t>
            </w:r>
          </w:p>
          <w:p w:rsidR="00E02655" w:rsidRPr="003E2760" w:rsidRDefault="00E02655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городском конкурсе «Дорожная азбука»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апрель</w:t>
            </w:r>
          </w:p>
          <w:p w:rsidR="00E02655" w:rsidRPr="003E2760" w:rsidRDefault="00E02655" w:rsidP="003E2760">
            <w:r w:rsidRPr="003E2760">
              <w:t>(1, 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КГОУ ДОД «Камчатский центр технического творчества»</w:t>
            </w:r>
          </w:p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апрель</w:t>
            </w:r>
          </w:p>
          <w:p w:rsidR="00E02655" w:rsidRPr="003E2760" w:rsidRDefault="00E02655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>
              <w:t>Тараканова Н.В.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Участие в краевой акции «Мы все участники дорожного движения»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 апрель</w:t>
            </w:r>
          </w:p>
          <w:p w:rsidR="00E02655" w:rsidRPr="003E2760" w:rsidRDefault="00E02655" w:rsidP="003E2760">
            <w:r w:rsidRPr="003E2760">
              <w:t>(2,3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>
              <w:t>Тараканова Н.В.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Итоговая линейка и выступление агитбригады «Красная шапочка в стране безопасных наук»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май</w:t>
            </w:r>
          </w:p>
          <w:p w:rsidR="00E02655" w:rsidRPr="003E2760" w:rsidRDefault="00E02655" w:rsidP="003E2760">
            <w:r w:rsidRPr="003E2760">
              <w:t>(4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>
              <w:t>Тараканова Н.В.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май</w:t>
            </w:r>
          </w:p>
          <w:p w:rsidR="00E02655" w:rsidRPr="003E2760" w:rsidRDefault="00E02655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>
              <w:t>Тараканова Н.В.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П</w:t>
            </w:r>
            <w:r w:rsidRPr="003E2760">
              <w:t>едагоги-организаторы, воспитатели отрядов, члены отряда ЮИД</w:t>
            </w:r>
          </w:p>
        </w:tc>
      </w:tr>
    </w:tbl>
    <w:p w:rsidR="003E2760" w:rsidRDefault="003E2760" w:rsidP="003E2760">
      <w:pPr>
        <w:jc w:val="center"/>
      </w:pPr>
    </w:p>
    <w:p w:rsidR="00C37828" w:rsidRP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2E"/>
    <w:rsid w:val="0014022E"/>
    <w:rsid w:val="0023507C"/>
    <w:rsid w:val="002A2B12"/>
    <w:rsid w:val="003E2760"/>
    <w:rsid w:val="00520E06"/>
    <w:rsid w:val="005C663D"/>
    <w:rsid w:val="00686801"/>
    <w:rsid w:val="007E63B9"/>
    <w:rsid w:val="00821279"/>
    <w:rsid w:val="00990065"/>
    <w:rsid w:val="00AD172D"/>
    <w:rsid w:val="00B45ABC"/>
    <w:rsid w:val="00C37828"/>
    <w:rsid w:val="00E02655"/>
    <w:rsid w:val="00E115CE"/>
    <w:rsid w:val="00E93FBB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Пользователь</cp:lastModifiedBy>
  <cp:revision>9</cp:revision>
  <dcterms:created xsi:type="dcterms:W3CDTF">2016-05-28T11:07:00Z</dcterms:created>
  <dcterms:modified xsi:type="dcterms:W3CDTF">2020-05-31T23:48:00Z</dcterms:modified>
</cp:coreProperties>
</file>