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1" w:rsidRPr="007B65A1" w:rsidRDefault="00294711" w:rsidP="0029471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B65A1">
        <w:rPr>
          <w:sz w:val="28"/>
          <w:szCs w:val="28"/>
        </w:rPr>
        <w:t>униципальное бюджетное общеобразовательное учреждение</w:t>
      </w:r>
    </w:p>
    <w:p w:rsidR="00294711" w:rsidRPr="007B65A1" w:rsidRDefault="00294711" w:rsidP="00294711">
      <w:pPr>
        <w:jc w:val="center"/>
        <w:rPr>
          <w:sz w:val="28"/>
          <w:szCs w:val="28"/>
        </w:rPr>
      </w:pPr>
      <w:r w:rsidRPr="007B65A1">
        <w:rPr>
          <w:sz w:val="28"/>
          <w:szCs w:val="28"/>
        </w:rPr>
        <w:t>«Средняя  школа № 7»</w:t>
      </w:r>
    </w:p>
    <w:p w:rsidR="00294711" w:rsidRPr="007B65A1" w:rsidRDefault="00294711" w:rsidP="00294711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7B65A1">
        <w:rPr>
          <w:sz w:val="28"/>
          <w:szCs w:val="28"/>
        </w:rPr>
        <w:t>Петропавловск-Камчатского</w:t>
      </w:r>
      <w:proofErr w:type="gramEnd"/>
      <w:r w:rsidRPr="007B65A1">
        <w:rPr>
          <w:sz w:val="28"/>
          <w:szCs w:val="28"/>
        </w:rPr>
        <w:t xml:space="preserve"> городского округа</w:t>
      </w:r>
    </w:p>
    <w:p w:rsidR="0002693E" w:rsidRDefault="0002693E" w:rsidP="002947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4711" w:rsidRDefault="00294711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 краевого мониторинга</w:t>
      </w:r>
    </w:p>
    <w:p w:rsidR="00765ADC" w:rsidRPr="00294711" w:rsidRDefault="00765ADC" w:rsidP="0029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дорожно-транспортного травматизма несовершеннолетних </w:t>
      </w:r>
    </w:p>
    <w:p w:rsidR="00765ADC" w:rsidRDefault="00765ADC" w:rsidP="00765ADC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765ADC" w:rsidRDefault="00765ADC" w:rsidP="00765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693E">
        <w:rPr>
          <w:rFonts w:ascii="Times New Roman" w:hAnsi="Times New Roman" w:cs="Times New Roman"/>
          <w:sz w:val="28"/>
          <w:szCs w:val="28"/>
        </w:rPr>
        <w:t xml:space="preserve">23 октября - 30 ноября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765ADC" w:rsidRDefault="00765ADC" w:rsidP="0076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</w:p>
    <w:p w:rsidR="00765ADC" w:rsidRDefault="00765ADC" w:rsidP="00765AD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 с участием несовершеннолетних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84"/>
        <w:gridCol w:w="3533"/>
        <w:gridCol w:w="1913"/>
        <w:gridCol w:w="2011"/>
        <w:gridCol w:w="2063"/>
      </w:tblGrid>
      <w:tr w:rsidR="00765ADC" w:rsidTr="00765AD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Сведения о пострадавшем (Ф.И.О., год рождения, ОО, класс)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Причина и время совершения ДТП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Последствия ДТП для пострадавшего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Принятые меры</w:t>
            </w:r>
          </w:p>
        </w:tc>
      </w:tr>
      <w:tr w:rsidR="00765ADC" w:rsidTr="00765AD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</w:tr>
      <w:tr w:rsidR="00765ADC" w:rsidTr="00765AD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765ADC">
            <w:pPr>
              <w:snapToGrid w:val="0"/>
              <w:jc w:val="both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DC" w:rsidRDefault="00294711">
            <w:pPr>
              <w:snapToGrid w:val="0"/>
              <w:jc w:val="both"/>
            </w:pPr>
            <w:r>
              <w:t>-</w:t>
            </w:r>
          </w:p>
        </w:tc>
      </w:tr>
    </w:tbl>
    <w:p w:rsidR="00765ADC" w:rsidRDefault="00765ADC" w:rsidP="00765ADC">
      <w:pPr>
        <w:ind w:left="709"/>
        <w:rPr>
          <w:rFonts w:ascii="Times New Roman" w:hAnsi="Times New Roman" w:cs="Times New Roman"/>
          <w:sz w:val="22"/>
        </w:rPr>
      </w:pPr>
    </w:p>
    <w:p w:rsidR="00765ADC" w:rsidRDefault="00765ADC" w:rsidP="00765A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профилактической работы в рамках образовательного процесса</w:t>
      </w:r>
    </w:p>
    <w:p w:rsidR="00765ADC" w:rsidRDefault="00765ADC" w:rsidP="00765ADC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профилактической работы</w:t>
      </w:r>
    </w:p>
    <w:tbl>
      <w:tblPr>
        <w:tblW w:w="984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601"/>
        <w:gridCol w:w="2573"/>
        <w:gridCol w:w="1871"/>
        <w:gridCol w:w="2073"/>
        <w:gridCol w:w="1731"/>
      </w:tblGrid>
      <w:tr w:rsidR="00765ADC" w:rsidTr="009C55D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ОО (МДОУ, СОШ, ДОД)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В какие учебные курсы включены темы знаний по ПДД (отдельный курс)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учебных часов в год</w:t>
            </w:r>
          </w:p>
          <w:p w:rsidR="00765ADC" w:rsidRDefault="00765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__час.,</w:t>
            </w:r>
          </w:p>
          <w:p w:rsidR="00765ADC" w:rsidRDefault="00765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час, </w:t>
            </w:r>
          </w:p>
          <w:p w:rsidR="00765ADC" w:rsidRDefault="00765ADC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5-9кл.-__час, 10,11кл.__час.)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классов, количество детей</w:t>
            </w:r>
          </w:p>
          <w:p w:rsidR="00765ADC" w:rsidRDefault="00765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765ADC" w:rsidRDefault="00765ADC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5-9кл., 10,11кл.)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Форма и результат осуществления контроля знаний</w:t>
            </w:r>
          </w:p>
        </w:tc>
      </w:tr>
      <w:tr w:rsidR="00294711" w:rsidTr="009C55D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snapToGrid w:val="0"/>
              <w:jc w:val="center"/>
            </w:pPr>
            <w:r>
              <w:t>Окружающий мир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- 7 час</w:t>
            </w:r>
            <w:r w:rsidRPr="000138A8"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336D5" w:rsidP="00F35ED8">
            <w:pPr>
              <w:jc w:val="center"/>
            </w:pPr>
            <w:r>
              <w:t>(1-4- 13кл. 304</w:t>
            </w:r>
            <w:r w:rsidR="00294711">
              <w:t>чел)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11" w:rsidRPr="000138A8" w:rsidRDefault="00294711" w:rsidP="00F35ED8">
            <w:pPr>
              <w:snapToGrid w:val="0"/>
              <w:jc w:val="center"/>
            </w:pPr>
            <w:r>
              <w:t>Тестирование, устный опрос, представление детских проектов.</w:t>
            </w:r>
          </w:p>
        </w:tc>
      </w:tr>
      <w:tr w:rsidR="00294711" w:rsidTr="009C55D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7B7053" w:rsidRDefault="00294711" w:rsidP="00F35ED8">
            <w:pPr>
              <w:snapToGrid w:val="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Default="00294711" w:rsidP="00F35ED8">
            <w:pPr>
              <w:jc w:val="center"/>
            </w:pPr>
            <w:proofErr w:type="gramStart"/>
            <w:r>
              <w:t xml:space="preserve">(8 </w:t>
            </w:r>
            <w:proofErr w:type="spellStart"/>
            <w:r>
              <w:t>кл</w:t>
            </w:r>
            <w:proofErr w:type="spellEnd"/>
            <w:r>
              <w:t xml:space="preserve"> – 2 час, </w:t>
            </w:r>
            <w:proofErr w:type="gramEnd"/>
          </w:p>
          <w:p w:rsidR="00294711" w:rsidRPr="0088548E" w:rsidRDefault="00294711" w:rsidP="00F35ED8">
            <w:pPr>
              <w:jc w:val="center"/>
            </w:pPr>
            <w:proofErr w:type="gramStart"/>
            <w:r>
              <w:t>10-11кл – 1 час</w:t>
            </w:r>
            <w:r w:rsidRPr="000138A8">
              <w:t>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88548E" w:rsidRDefault="00294711" w:rsidP="002336D5">
            <w:pPr>
              <w:jc w:val="center"/>
            </w:pPr>
            <w:r>
              <w:t xml:space="preserve">(8- </w:t>
            </w:r>
            <w:r w:rsidR="002336D5">
              <w:t>3кл. 71</w:t>
            </w:r>
            <w:r>
              <w:t>чел., 10-</w:t>
            </w:r>
            <w:r w:rsidRPr="000138A8">
              <w:t>11</w:t>
            </w:r>
            <w:r>
              <w:t xml:space="preserve">- </w:t>
            </w:r>
            <w:r w:rsidR="002336D5">
              <w:t>4кл. 75</w:t>
            </w:r>
            <w:r>
              <w:t>чел</w:t>
            </w:r>
            <w:r w:rsidRPr="000138A8"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11" w:rsidRPr="0088548E" w:rsidRDefault="00294711" w:rsidP="00F35ED8">
            <w:pPr>
              <w:snapToGrid w:val="0"/>
              <w:jc w:val="center"/>
            </w:pPr>
            <w:r>
              <w:t>Тестирование, устный опрос.</w:t>
            </w:r>
          </w:p>
        </w:tc>
      </w:tr>
      <w:tr w:rsidR="00294711" w:rsidTr="009C55D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Default="00294711" w:rsidP="00F35ED8">
            <w:pPr>
              <w:snapToGrid w:val="0"/>
              <w:jc w:val="center"/>
            </w:pPr>
            <w:r>
              <w:t>Планы воспитательной работы классных руководителей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jc w:val="center"/>
            </w:pPr>
            <w:proofErr w:type="gramStart"/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– 6 </w:t>
            </w:r>
            <w:r w:rsidRPr="000138A8">
              <w:t>час,</w:t>
            </w:r>
            <w:proofErr w:type="gramEnd"/>
          </w:p>
          <w:p w:rsidR="00294711" w:rsidRDefault="00294711" w:rsidP="00F35ED8">
            <w:pPr>
              <w:jc w:val="center"/>
            </w:pPr>
            <w:r w:rsidRPr="000138A8">
              <w:t>5-9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3 час, </w:t>
            </w:r>
          </w:p>
          <w:p w:rsidR="00294711" w:rsidRDefault="00294711" w:rsidP="00F35ED8">
            <w:pPr>
              <w:jc w:val="center"/>
            </w:pPr>
            <w:proofErr w:type="gramStart"/>
            <w:r>
              <w:t>10-11кл – 1 час</w:t>
            </w:r>
            <w:r w:rsidRPr="000138A8">
              <w:t>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711" w:rsidRPr="000138A8" w:rsidRDefault="00294711" w:rsidP="00F35ED8">
            <w:pPr>
              <w:jc w:val="center"/>
            </w:pPr>
            <w:proofErr w:type="gramStart"/>
            <w:r>
              <w:t>(1-4- 1</w:t>
            </w:r>
            <w:r w:rsidR="002336D5">
              <w:t>3кл. 304</w:t>
            </w:r>
            <w:r>
              <w:t>чел</w:t>
            </w:r>
            <w:r w:rsidRPr="000138A8">
              <w:t>,</w:t>
            </w:r>
            <w:proofErr w:type="gramEnd"/>
          </w:p>
          <w:p w:rsidR="002336D5" w:rsidRDefault="00294711" w:rsidP="002336D5">
            <w:pPr>
              <w:jc w:val="center"/>
            </w:pPr>
            <w:r w:rsidRPr="000138A8">
              <w:t>5-9</w:t>
            </w:r>
            <w:r>
              <w:t>- 1</w:t>
            </w:r>
            <w:r w:rsidR="002336D5">
              <w:t>9</w:t>
            </w:r>
            <w:r>
              <w:t xml:space="preserve">кл. </w:t>
            </w:r>
            <w:r w:rsidR="002336D5">
              <w:t>426чел.,</w:t>
            </w:r>
          </w:p>
          <w:p w:rsidR="00294711" w:rsidRDefault="00294711" w:rsidP="002336D5">
            <w:pPr>
              <w:jc w:val="center"/>
            </w:pPr>
            <w:proofErr w:type="gramStart"/>
            <w:r>
              <w:t>10-</w:t>
            </w:r>
            <w:r w:rsidRPr="000138A8">
              <w:t>11</w:t>
            </w:r>
            <w:r>
              <w:t xml:space="preserve">- </w:t>
            </w:r>
            <w:r w:rsidR="002336D5">
              <w:t>4</w:t>
            </w:r>
            <w:r>
              <w:t xml:space="preserve">кл. </w:t>
            </w:r>
            <w:r w:rsidR="002336D5">
              <w:t>75</w:t>
            </w:r>
            <w:r>
              <w:t>чел</w:t>
            </w:r>
            <w:r w:rsidRPr="000138A8">
              <w:t>)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11" w:rsidRDefault="00294711" w:rsidP="00F35ED8">
            <w:pPr>
              <w:snapToGrid w:val="0"/>
              <w:jc w:val="center"/>
            </w:pPr>
            <w:proofErr w:type="spellStart"/>
            <w:r>
              <w:t>Внутриклассный</w:t>
            </w:r>
            <w:proofErr w:type="spellEnd"/>
            <w:r>
              <w:t xml:space="preserve"> мониторинг, викторины, устные беседы</w:t>
            </w:r>
          </w:p>
        </w:tc>
      </w:tr>
      <w:tr w:rsidR="003024C6" w:rsidTr="009C55D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0138A8" w:rsidRDefault="003024C6" w:rsidP="00F35ED8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4C6" w:rsidRDefault="003024C6">
            <w:pPr>
              <w:snapToGrid w:val="0"/>
              <w:jc w:val="right"/>
            </w:pPr>
            <w:r>
              <w:t xml:space="preserve">Итого: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0138A8" w:rsidRDefault="003024C6" w:rsidP="00F35ED8">
            <w:pPr>
              <w:jc w:val="center"/>
            </w:pPr>
            <w:proofErr w:type="gramStart"/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– 13 </w:t>
            </w:r>
            <w:r w:rsidRPr="000138A8">
              <w:t>час,</w:t>
            </w:r>
            <w:proofErr w:type="gramEnd"/>
          </w:p>
          <w:p w:rsidR="003024C6" w:rsidRDefault="003024C6" w:rsidP="00F35ED8">
            <w:pPr>
              <w:jc w:val="center"/>
            </w:pPr>
            <w:r w:rsidRPr="000138A8">
              <w:t>5-9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5 час, </w:t>
            </w:r>
          </w:p>
          <w:p w:rsidR="003024C6" w:rsidRDefault="003024C6" w:rsidP="00294711">
            <w:pPr>
              <w:jc w:val="center"/>
            </w:pPr>
            <w:proofErr w:type="gramStart"/>
            <w:r>
              <w:t>10-11кл – 2 час</w:t>
            </w:r>
            <w:r w:rsidRPr="000138A8">
              <w:t>)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0138A8" w:rsidRDefault="003024C6" w:rsidP="00F35ED8">
            <w:pPr>
              <w:jc w:val="center"/>
            </w:pPr>
            <w:proofErr w:type="gramStart"/>
            <w:r>
              <w:t xml:space="preserve">(1-4- 14кл. </w:t>
            </w:r>
            <w:r w:rsidR="002336D5">
              <w:t>304</w:t>
            </w:r>
            <w:r>
              <w:t>чел</w:t>
            </w:r>
            <w:r w:rsidRPr="000138A8">
              <w:t>,</w:t>
            </w:r>
            <w:proofErr w:type="gramEnd"/>
          </w:p>
          <w:p w:rsidR="002336D5" w:rsidRDefault="003024C6" w:rsidP="002336D5">
            <w:pPr>
              <w:jc w:val="center"/>
            </w:pPr>
            <w:r w:rsidRPr="000138A8">
              <w:t>5-9</w:t>
            </w:r>
            <w:r>
              <w:t>- 1</w:t>
            </w:r>
            <w:r w:rsidR="002336D5">
              <w:t>9</w:t>
            </w:r>
            <w:r>
              <w:t xml:space="preserve">кл. </w:t>
            </w:r>
            <w:r w:rsidR="002336D5">
              <w:t>426чел.,</w:t>
            </w:r>
          </w:p>
          <w:p w:rsidR="003024C6" w:rsidRDefault="003024C6" w:rsidP="002336D5">
            <w:pPr>
              <w:jc w:val="center"/>
            </w:pPr>
            <w:proofErr w:type="gramStart"/>
            <w:r>
              <w:t>10-</w:t>
            </w:r>
            <w:r w:rsidRPr="000138A8">
              <w:t>11</w:t>
            </w:r>
            <w:r>
              <w:t xml:space="preserve">- </w:t>
            </w:r>
            <w:r w:rsidR="002336D5">
              <w:t>4кл. 75</w:t>
            </w:r>
            <w:r>
              <w:t>чел</w:t>
            </w:r>
            <w:r w:rsidRPr="000138A8">
              <w:t>)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6" w:rsidRDefault="003024C6">
            <w:pPr>
              <w:snapToGrid w:val="0"/>
            </w:pPr>
          </w:p>
        </w:tc>
      </w:tr>
    </w:tbl>
    <w:p w:rsidR="00765ADC" w:rsidRDefault="00765ADC" w:rsidP="00765ADC">
      <w:pPr>
        <w:ind w:left="720" w:hanging="720"/>
        <w:jc w:val="both"/>
        <w:rPr>
          <w:rFonts w:ascii="Times New Roman" w:hAnsi="Times New Roman" w:cs="Times New Roman"/>
          <w:sz w:val="22"/>
        </w:rPr>
      </w:pPr>
    </w:p>
    <w:p w:rsidR="00765ADC" w:rsidRDefault="00765ADC" w:rsidP="00765ADC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Тестирование обучающихся на знание правил дорожного движения по тестам, разработанным сотрудниками УГИБДД УМВД России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Камчатскому краю совместно с КГБУДО «Камчатский центр детского и юношеского технического творчества»</w:t>
      </w:r>
    </w:p>
    <w:tbl>
      <w:tblPr>
        <w:tblW w:w="982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83"/>
        <w:gridCol w:w="1827"/>
        <w:gridCol w:w="1560"/>
        <w:gridCol w:w="1986"/>
        <w:gridCol w:w="1702"/>
        <w:gridCol w:w="2269"/>
      </w:tblGrid>
      <w:tr w:rsidR="00765ADC" w:rsidTr="009C55D1">
        <w:trPr>
          <w:trHeight w:val="2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65ADC" w:rsidRDefault="00765ADC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1-4кл.,5-9кл., 10,11кл.)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Общее число обучающихся данной категории</w:t>
            </w:r>
          </w:p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.- _чел.,</w:t>
            </w:r>
            <w:proofErr w:type="gramEnd"/>
          </w:p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1-4кл.-__чел.,</w:t>
            </w:r>
          </w:p>
          <w:p w:rsidR="00765ADC" w:rsidRDefault="00765ADC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5-9кл.-__чел., 10,11кл.-__чел)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детей, принявших участие в тестировании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Процент усвоения качества знаний ПДД </w:t>
            </w:r>
          </w:p>
          <w:p w:rsidR="00765ADC" w:rsidRDefault="00765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шкале)</w:t>
            </w:r>
          </w:p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.- _чел.-%,</w:t>
            </w:r>
            <w:proofErr w:type="gramEnd"/>
          </w:p>
          <w:p w:rsidR="00765ADC" w:rsidRDefault="00765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1-4кл.-__чел.-%,</w:t>
            </w:r>
          </w:p>
          <w:p w:rsidR="00765ADC" w:rsidRDefault="00765ADC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5-9кл.-__чел.-%, 10,11кл.-__чел.-%)</w:t>
            </w:r>
            <w:proofErr w:type="gramEnd"/>
          </w:p>
        </w:tc>
      </w:tr>
      <w:tr w:rsidR="009C55D1" w:rsidTr="009C55D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5D1" w:rsidRDefault="009C55D1">
            <w:pPr>
              <w:snapToGrid w:val="0"/>
              <w:jc w:val="both"/>
            </w:pPr>
            <w: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5D1" w:rsidRPr="004448AD" w:rsidRDefault="009C55D1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5D1" w:rsidRDefault="009C55D1" w:rsidP="00F35ED8">
            <w:pPr>
              <w:snapToGrid w:val="0"/>
              <w:jc w:val="center"/>
            </w:pPr>
            <w:r w:rsidRPr="00647FA1">
              <w:t xml:space="preserve">1-4 </w:t>
            </w:r>
            <w:proofErr w:type="spellStart"/>
            <w:r w:rsidRPr="00647FA1">
              <w:t>кл</w:t>
            </w:r>
            <w:proofErr w:type="spellEnd"/>
            <w:r w:rsidRPr="00647FA1">
              <w:t>.,</w:t>
            </w:r>
          </w:p>
          <w:p w:rsidR="009C55D1" w:rsidRDefault="009C55D1" w:rsidP="00F35ED8">
            <w:pPr>
              <w:snapToGrid w:val="0"/>
              <w:jc w:val="center"/>
            </w:pPr>
            <w:r w:rsidRPr="00647FA1">
              <w:t>5-9кл., 10,11кл</w:t>
            </w:r>
            <w:r>
              <w:t>.</w:t>
            </w:r>
          </w:p>
          <w:p w:rsidR="009C55D1" w:rsidRPr="004448AD" w:rsidRDefault="009C55D1" w:rsidP="00F35ED8">
            <w:pPr>
              <w:snapToGrid w:val="0"/>
              <w:jc w:val="center"/>
              <w:rPr>
                <w:bCs/>
              </w:rPr>
            </w:pPr>
            <w:r>
              <w:t>(6-17 лет)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5D1" w:rsidRDefault="009C55D1" w:rsidP="00F35ED8">
            <w:pPr>
              <w:snapToGrid w:val="0"/>
              <w:rPr>
                <w:bCs/>
              </w:rPr>
            </w:pPr>
            <w:r w:rsidRPr="004448AD">
              <w:rPr>
                <w:bCs/>
              </w:rPr>
              <w:t>1-4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304 чел.</w:t>
            </w:r>
          </w:p>
          <w:p w:rsidR="009C55D1" w:rsidRDefault="009C55D1" w:rsidP="00F35ED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5-9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.- 426 чел.</w:t>
            </w:r>
          </w:p>
          <w:p w:rsidR="009C55D1" w:rsidRPr="004448AD" w:rsidRDefault="009C55D1" w:rsidP="009C55D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10-11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.- 75 чел.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5D1" w:rsidRDefault="009C55D1" w:rsidP="00F35ED8">
            <w:pPr>
              <w:snapToGrid w:val="0"/>
              <w:rPr>
                <w:bCs/>
              </w:rPr>
            </w:pPr>
            <w:r w:rsidRPr="004448AD">
              <w:rPr>
                <w:bCs/>
              </w:rPr>
              <w:t>1-4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273 чел.</w:t>
            </w:r>
          </w:p>
          <w:p w:rsidR="009C55D1" w:rsidRDefault="009C55D1" w:rsidP="00F35ED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5-9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.- 381 чел.</w:t>
            </w:r>
          </w:p>
          <w:p w:rsidR="009C55D1" w:rsidRPr="004448AD" w:rsidRDefault="009C55D1" w:rsidP="009C55D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10-11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.- 67 чел.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1-4кл: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52</w:t>
            </w:r>
            <w:r w:rsidRPr="009C55D1">
              <w:rPr>
                <w:bCs/>
              </w:rPr>
              <w:t xml:space="preserve"> чел. – 100%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193</w:t>
            </w:r>
            <w:r w:rsidRPr="009C55D1">
              <w:rPr>
                <w:bCs/>
              </w:rPr>
              <w:t xml:space="preserve"> чел. – 75%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20</w:t>
            </w:r>
            <w:r w:rsidRPr="009C55D1">
              <w:rPr>
                <w:bCs/>
              </w:rPr>
              <w:t xml:space="preserve"> чел. – 50%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8</w:t>
            </w:r>
            <w:r w:rsidRPr="009C55D1">
              <w:rPr>
                <w:bCs/>
              </w:rPr>
              <w:t xml:space="preserve"> чел. – менее 50%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5-9кл: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38</w:t>
            </w:r>
            <w:r w:rsidRPr="009C55D1">
              <w:rPr>
                <w:bCs/>
              </w:rPr>
              <w:t xml:space="preserve"> чел. – 100%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297</w:t>
            </w:r>
            <w:r w:rsidRPr="009C55D1">
              <w:rPr>
                <w:bCs/>
              </w:rPr>
              <w:t xml:space="preserve"> чел. – 75%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42</w:t>
            </w:r>
            <w:r w:rsidRPr="009C55D1">
              <w:rPr>
                <w:bCs/>
              </w:rPr>
              <w:t xml:space="preserve"> чел. – 50%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4</w:t>
            </w:r>
            <w:r w:rsidRPr="009C55D1">
              <w:rPr>
                <w:bCs/>
              </w:rPr>
              <w:t xml:space="preserve"> чел. – менее 50%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10-11кл: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3</w:t>
            </w:r>
            <w:r w:rsidRPr="009C55D1">
              <w:rPr>
                <w:bCs/>
              </w:rPr>
              <w:t xml:space="preserve"> чел. – 100%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55</w:t>
            </w:r>
            <w:r w:rsidRPr="009C55D1">
              <w:rPr>
                <w:bCs/>
              </w:rPr>
              <w:t xml:space="preserve"> чел. – 75%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9</w:t>
            </w:r>
            <w:r w:rsidRPr="009C55D1">
              <w:rPr>
                <w:bCs/>
              </w:rPr>
              <w:t xml:space="preserve"> чел. – 50%</w:t>
            </w:r>
          </w:p>
          <w:p w:rsidR="009C55D1" w:rsidRPr="009C55D1" w:rsidRDefault="009C55D1" w:rsidP="00757257">
            <w:pPr>
              <w:snapToGrid w:val="0"/>
              <w:jc w:val="both"/>
              <w:rPr>
                <w:bCs/>
              </w:rPr>
            </w:pPr>
            <w:r w:rsidRPr="009C55D1">
              <w:rPr>
                <w:bCs/>
              </w:rPr>
              <w:t>0</w:t>
            </w:r>
            <w:r w:rsidRPr="009C55D1">
              <w:rPr>
                <w:bCs/>
              </w:rPr>
              <w:t xml:space="preserve"> чел. – менее 50%</w:t>
            </w:r>
          </w:p>
        </w:tc>
      </w:tr>
    </w:tbl>
    <w:p w:rsidR="00765ADC" w:rsidRDefault="00765ADC" w:rsidP="00765ADC">
      <w:pPr>
        <w:ind w:firstLine="708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680"/>
      </w:tblGrid>
      <w:tr w:rsidR="00765ADC" w:rsidTr="00765ADC">
        <w:tc>
          <w:tcPr>
            <w:tcW w:w="5148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полное усвоение</w:t>
            </w:r>
          </w:p>
        </w:tc>
        <w:tc>
          <w:tcPr>
            <w:tcW w:w="4680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правильных ответов</w:t>
            </w:r>
          </w:p>
        </w:tc>
      </w:tr>
      <w:tr w:rsidR="00765ADC" w:rsidTr="00765ADC">
        <w:tc>
          <w:tcPr>
            <w:tcW w:w="5148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высокий уровень усвоения знаний</w:t>
            </w:r>
          </w:p>
        </w:tc>
        <w:tc>
          <w:tcPr>
            <w:tcW w:w="4680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- 75% правильных ответов</w:t>
            </w:r>
          </w:p>
        </w:tc>
      </w:tr>
      <w:tr w:rsidR="00765ADC" w:rsidTr="00765ADC">
        <w:tc>
          <w:tcPr>
            <w:tcW w:w="5148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средний уровень усвоения знаний</w:t>
            </w:r>
          </w:p>
        </w:tc>
        <w:tc>
          <w:tcPr>
            <w:tcW w:w="4680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- 50 % правильных ответов</w:t>
            </w:r>
          </w:p>
        </w:tc>
      </w:tr>
      <w:tr w:rsidR="00765ADC" w:rsidTr="00765ADC">
        <w:tc>
          <w:tcPr>
            <w:tcW w:w="5148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низкий уровень усвоения знаний</w:t>
            </w:r>
          </w:p>
        </w:tc>
        <w:tc>
          <w:tcPr>
            <w:tcW w:w="4680" w:type="dxa"/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-менее 50 % правильных ответов</w:t>
            </w:r>
          </w:p>
        </w:tc>
      </w:tr>
      <w:tr w:rsidR="00765ADC" w:rsidTr="00765ADC">
        <w:tc>
          <w:tcPr>
            <w:tcW w:w="5148" w:type="dxa"/>
          </w:tcPr>
          <w:p w:rsidR="00765ADC" w:rsidRDefault="00765ADC">
            <w:pPr>
              <w:snapToGrid w:val="0"/>
            </w:pPr>
          </w:p>
        </w:tc>
        <w:tc>
          <w:tcPr>
            <w:tcW w:w="4680" w:type="dxa"/>
          </w:tcPr>
          <w:p w:rsidR="00765ADC" w:rsidRDefault="00765ADC">
            <w:pPr>
              <w:snapToGrid w:val="0"/>
            </w:pPr>
          </w:p>
        </w:tc>
      </w:tr>
    </w:tbl>
    <w:p w:rsidR="00765ADC" w:rsidRDefault="00765ADC" w:rsidP="00765AD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2.3. Наличие в организациях паспорта обеспечения безопасности дорожного движения (далее – Паспорт), его размещение на сайте образовательной организации</w:t>
      </w:r>
    </w:p>
    <w:tbl>
      <w:tblPr>
        <w:tblW w:w="969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561"/>
        <w:gridCol w:w="2139"/>
        <w:gridCol w:w="2410"/>
        <w:gridCol w:w="2268"/>
        <w:gridCol w:w="2313"/>
      </w:tblGrid>
      <w:tr w:rsidR="00765ADC" w:rsidTr="009C55D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Наличие утвержденного Паспорта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утверждения Паспорта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Паспорта на сайте ОО</w:t>
            </w:r>
          </w:p>
          <w:p w:rsidR="00765ADC" w:rsidRDefault="00765A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ссылку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024C6" w:rsidTr="009C55D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Default="003024C6">
            <w:pPr>
              <w:snapToGrid w:val="0"/>
              <w:jc w:val="center"/>
            </w:pPr>
            <w:r>
              <w:t>1.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4448AD" w:rsidRDefault="003024C6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Default="003024C6">
            <w:pPr>
              <w:snapToGrid w:val="0"/>
              <w:jc w:val="center"/>
            </w:pPr>
            <w: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Default="003024C6">
            <w:pPr>
              <w:snapToGrid w:val="0"/>
              <w:jc w:val="center"/>
            </w:pPr>
            <w:r>
              <w:t>02.12.2013г.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6" w:rsidRDefault="002336D5">
            <w:pPr>
              <w:snapToGrid w:val="0"/>
              <w:jc w:val="center"/>
            </w:pPr>
            <w:hyperlink r:id="rId6" w:history="1">
              <w:r w:rsidR="003024C6" w:rsidRPr="00F56339">
                <w:rPr>
                  <w:rStyle w:val="a3"/>
                </w:rPr>
                <w:t>http://school7pkgo41.ru/index/pdd/0-40</w:t>
              </w:r>
            </w:hyperlink>
          </w:p>
          <w:p w:rsidR="003024C6" w:rsidRDefault="003024C6">
            <w:pPr>
              <w:snapToGrid w:val="0"/>
              <w:jc w:val="center"/>
            </w:pPr>
          </w:p>
        </w:tc>
      </w:tr>
    </w:tbl>
    <w:p w:rsidR="00765ADC" w:rsidRDefault="00765ADC" w:rsidP="00765ADC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765ADC" w:rsidRDefault="00765ADC" w:rsidP="00765A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2.4. Наличие в организации уголков (информационных стендов) по безопасности дорожного движения</w:t>
      </w:r>
    </w:p>
    <w:tbl>
      <w:tblPr>
        <w:tblW w:w="9756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743"/>
        <w:gridCol w:w="3003"/>
        <w:gridCol w:w="2340"/>
        <w:gridCol w:w="2670"/>
      </w:tblGrid>
      <w:tr w:rsidR="00765ADC" w:rsidTr="009C55D1">
        <w:trPr>
          <w:trHeight w:val="154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ОО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Место расположения уголков (информационных стендов)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Краткое описание содержания уголков (информационных стендов) </w:t>
            </w:r>
          </w:p>
        </w:tc>
      </w:tr>
      <w:tr w:rsidR="003024C6" w:rsidTr="009C55D1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4448AD" w:rsidRDefault="003024C6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D84266" w:rsidRDefault="003024C6" w:rsidP="00F35ED8">
            <w:pPr>
              <w:snapToGrid w:val="0"/>
              <w:jc w:val="both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D84266" w:rsidRDefault="003024C6" w:rsidP="00F35ED8">
            <w:pPr>
              <w:snapToGrid w:val="0"/>
            </w:pPr>
            <w:r>
              <w:t>Рекреация 1 этажа и кабинет отряда ЮИД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6" w:rsidRPr="00D84266" w:rsidRDefault="003024C6" w:rsidP="00F35ED8">
            <w:pPr>
              <w:snapToGrid w:val="0"/>
            </w:pPr>
            <w:r>
              <w:t>Разделы «Памятка пешеходу», «Азбука безопасности», «</w:t>
            </w:r>
            <w:r w:rsidRPr="00E553C8">
              <w:t>Нарушителям бой!</w:t>
            </w:r>
            <w:r>
              <w:t>», «</w:t>
            </w:r>
            <w:r w:rsidRPr="00E553C8">
              <w:t>Родители, обратите внимание!</w:t>
            </w:r>
            <w:r>
              <w:t>», «</w:t>
            </w:r>
            <w:r w:rsidRPr="00E553C8">
              <w:t>План работы отряда ЮИД</w:t>
            </w:r>
            <w:r>
              <w:t>»</w:t>
            </w:r>
            <w:r w:rsidRPr="00E553C8">
              <w:t>;</w:t>
            </w:r>
            <w:r>
              <w:t xml:space="preserve"> «</w:t>
            </w:r>
            <w:r w:rsidRPr="00E553C8">
              <w:t xml:space="preserve">Читаем </w:t>
            </w:r>
            <w:r>
              <w:t>газету «Добрая Дорога Детства», «</w:t>
            </w:r>
            <w:r w:rsidRPr="00E553C8">
              <w:t>Схема безопасного маршрута в школу</w:t>
            </w:r>
            <w:r>
              <w:t>»</w:t>
            </w:r>
          </w:p>
        </w:tc>
      </w:tr>
    </w:tbl>
    <w:p w:rsidR="00765ADC" w:rsidRDefault="00765ADC" w:rsidP="00765ADC">
      <w:pPr>
        <w:jc w:val="both"/>
        <w:rPr>
          <w:rFonts w:ascii="Times New Roman" w:hAnsi="Times New Roman" w:cs="Times New Roman"/>
          <w:sz w:val="22"/>
        </w:rPr>
      </w:pPr>
    </w:p>
    <w:p w:rsidR="00765ADC" w:rsidRDefault="00765ADC" w:rsidP="00765ADC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Деятельность отрядов юных инспекторов движения (других самодеятельных формирований обучающихся)</w:t>
      </w:r>
    </w:p>
    <w:tbl>
      <w:tblPr>
        <w:tblW w:w="97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1620"/>
        <w:gridCol w:w="1620"/>
        <w:gridCol w:w="1440"/>
        <w:gridCol w:w="3210"/>
      </w:tblGrid>
      <w:tr w:rsidR="00765ADC" w:rsidTr="009C55D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отряда (другого формирования)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Дата создания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 содержания деятельности</w:t>
            </w:r>
          </w:p>
        </w:tc>
      </w:tr>
      <w:tr w:rsidR="003024C6" w:rsidTr="009C55D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4448AD" w:rsidRDefault="003024C6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D84266" w:rsidRDefault="003024C6" w:rsidP="00F35ED8">
            <w:pPr>
              <w:snapToGrid w:val="0"/>
              <w:jc w:val="both"/>
            </w:pPr>
            <w:r>
              <w:t>10-11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D84266" w:rsidRDefault="003024C6" w:rsidP="003024C6">
            <w:pPr>
              <w:snapToGrid w:val="0"/>
              <w:jc w:val="both"/>
            </w:pPr>
            <w:r>
              <w:t>20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D84266" w:rsidRDefault="003024C6" w:rsidP="00F35ED8">
            <w:pPr>
              <w:snapToGrid w:val="0"/>
              <w:jc w:val="both"/>
            </w:pPr>
            <w:r>
              <w:t>2009г.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6" w:rsidRDefault="003024C6" w:rsidP="00F35ED8">
            <w:pPr>
              <w:snapToGrid w:val="0"/>
            </w:pPr>
            <w:r>
              <w:t>Проведение мероприятий по профилактике ДДТТ для учащихся школы;</w:t>
            </w:r>
          </w:p>
          <w:p w:rsidR="003024C6" w:rsidRDefault="003024C6" w:rsidP="00F35ED8">
            <w:pPr>
              <w:snapToGrid w:val="0"/>
            </w:pPr>
            <w:r>
              <w:t>В</w:t>
            </w:r>
            <w:r w:rsidRPr="00725E12">
              <w:t>ыпуск и размещение в школе информационных листо</w:t>
            </w:r>
            <w:r>
              <w:t>вок, буклетов, памяток;</w:t>
            </w:r>
          </w:p>
          <w:p w:rsidR="003024C6" w:rsidRDefault="003024C6" w:rsidP="00F35ED8">
            <w:pPr>
              <w:snapToGrid w:val="0"/>
            </w:pPr>
            <w:r>
              <w:t>Выступление агитбригады отряда ЮИД на классных и общешкольных мероприятиях;</w:t>
            </w:r>
          </w:p>
          <w:p w:rsidR="003024C6" w:rsidRPr="00D84266" w:rsidRDefault="003024C6" w:rsidP="00F35ED8">
            <w:pPr>
              <w:snapToGrid w:val="0"/>
            </w:pPr>
            <w:r>
              <w:t>Участие в городских и краевых акциях и конкурсах.</w:t>
            </w:r>
          </w:p>
        </w:tc>
      </w:tr>
    </w:tbl>
    <w:p w:rsidR="00765ADC" w:rsidRDefault="00765ADC" w:rsidP="00765ADC">
      <w:pPr>
        <w:jc w:val="both"/>
        <w:rPr>
          <w:rFonts w:ascii="Times New Roman" w:hAnsi="Times New Roman" w:cs="Times New Roman"/>
          <w:sz w:val="22"/>
        </w:rPr>
      </w:pPr>
    </w:p>
    <w:p w:rsidR="00765ADC" w:rsidRDefault="00765ADC" w:rsidP="00765ADC">
      <w:pPr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профилактической работы в летний период на базе оздоровительных лагерей с дневным пребыванием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ОО на базе которых работали профильные отряды и/или смены по БДД)</w:t>
      </w:r>
    </w:p>
    <w:tbl>
      <w:tblPr>
        <w:tblW w:w="9756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743"/>
        <w:gridCol w:w="3543"/>
        <w:gridCol w:w="2700"/>
        <w:gridCol w:w="1770"/>
      </w:tblGrid>
      <w:tr w:rsidR="00765ADC" w:rsidTr="009C55D1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Наличие уголков (информационных стендов) по безопасности дорожного движения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Профилактические (познавательные, воспитательные мероприятия)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детей</w:t>
            </w:r>
          </w:p>
        </w:tc>
      </w:tr>
      <w:tr w:rsidR="003024C6" w:rsidTr="009C55D1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4C6" w:rsidRPr="004448AD" w:rsidRDefault="003024C6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8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C6" w:rsidRDefault="003024C6">
            <w:pPr>
              <w:snapToGrid w:val="0"/>
              <w:jc w:val="both"/>
            </w:pPr>
            <w:r w:rsidRPr="00AF619A">
              <w:rPr>
                <w:b/>
                <w:i/>
                <w:szCs w:val="28"/>
                <w:u w:val="single"/>
              </w:rPr>
              <w:t>Профильных смен по БДД в МБОУ «Средняя школа № 7» не было</w:t>
            </w:r>
          </w:p>
        </w:tc>
      </w:tr>
    </w:tbl>
    <w:p w:rsidR="00765ADC" w:rsidRDefault="00765ADC" w:rsidP="0076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DC" w:rsidRDefault="00765ADC" w:rsidP="00765A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Участие обучающихся в мероприятиях по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различного уровня</w:t>
      </w:r>
    </w:p>
    <w:tbl>
      <w:tblPr>
        <w:tblW w:w="96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2265"/>
        <w:gridCol w:w="1545"/>
        <w:gridCol w:w="1635"/>
        <w:gridCol w:w="1724"/>
      </w:tblGrid>
      <w:tr w:rsidR="00765ADC" w:rsidRPr="00086DCB" w:rsidTr="00086DCB">
        <w:tc>
          <w:tcPr>
            <w:tcW w:w="2490" w:type="dxa"/>
            <w:hideMark/>
          </w:tcPr>
          <w:p w:rsidR="00765ADC" w:rsidRPr="00086DCB" w:rsidRDefault="00765ADC">
            <w:pPr>
              <w:snapToGrid w:val="0"/>
              <w:jc w:val="both"/>
            </w:pPr>
            <w:r w:rsidRPr="00086DCB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2265" w:type="dxa"/>
            <w:hideMark/>
          </w:tcPr>
          <w:p w:rsidR="00765ADC" w:rsidRPr="00086DCB" w:rsidRDefault="00765ADC">
            <w:pPr>
              <w:snapToGrid w:val="0"/>
              <w:jc w:val="both"/>
            </w:pPr>
            <w:r w:rsidRPr="00086DCB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545" w:type="dxa"/>
            <w:hideMark/>
          </w:tcPr>
          <w:p w:rsidR="00765ADC" w:rsidRPr="00086DCB" w:rsidRDefault="00765ADC">
            <w:pPr>
              <w:snapToGrid w:val="0"/>
              <w:jc w:val="both"/>
            </w:pPr>
            <w:r w:rsidRPr="00086DCB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</w:tc>
        <w:tc>
          <w:tcPr>
            <w:tcW w:w="1635" w:type="dxa"/>
            <w:hideMark/>
          </w:tcPr>
          <w:p w:rsidR="00765ADC" w:rsidRPr="00086DCB" w:rsidRDefault="00765ADC">
            <w:pPr>
              <w:snapToGrid w:val="0"/>
              <w:jc w:val="both"/>
            </w:pPr>
            <w:r w:rsidRPr="00086DCB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724" w:type="dxa"/>
            <w:hideMark/>
          </w:tcPr>
          <w:p w:rsidR="00765ADC" w:rsidRPr="00086DCB" w:rsidRDefault="00765ADC">
            <w:pPr>
              <w:snapToGrid w:val="0"/>
              <w:jc w:val="both"/>
            </w:pPr>
            <w:r w:rsidRPr="00086DC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96179D" w:rsidRPr="00086DCB" w:rsidTr="00086DCB">
        <w:tc>
          <w:tcPr>
            <w:tcW w:w="2490" w:type="dxa"/>
            <w:vMerge w:val="restart"/>
          </w:tcPr>
          <w:p w:rsidR="0096179D" w:rsidRPr="00086DCB" w:rsidRDefault="0096179D" w:rsidP="00F35ED8">
            <w:pPr>
              <w:snapToGrid w:val="0"/>
              <w:jc w:val="center"/>
              <w:rPr>
                <w:bCs/>
              </w:rPr>
            </w:pPr>
            <w:r w:rsidRPr="00086DCB">
              <w:rPr>
                <w:bCs/>
              </w:rPr>
              <w:t>МБОУ «Средняя школа № 7»</w:t>
            </w:r>
          </w:p>
        </w:tc>
        <w:tc>
          <w:tcPr>
            <w:tcW w:w="7169" w:type="dxa"/>
            <w:gridSpan w:val="4"/>
            <w:hideMark/>
          </w:tcPr>
          <w:p w:rsidR="0096179D" w:rsidRPr="00086DCB" w:rsidRDefault="0096179D">
            <w:pPr>
              <w:pStyle w:val="a4"/>
              <w:snapToGrid w:val="0"/>
              <w:jc w:val="center"/>
              <w:rPr>
                <w:b/>
              </w:rPr>
            </w:pPr>
            <w:r w:rsidRPr="00086DCB">
              <w:rPr>
                <w:b/>
              </w:rPr>
              <w:t>Муниципальный уровень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  <w:hideMark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 w:rsidRPr="00086DCB">
              <w:t>Городская акция «Посвящение в пешеходы»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09.09.2016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98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  <w:hideMark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Городской конкурс «Безопасное колесо»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Февраль 2017г.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4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  <w:hideMark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Городской конкурс «Дорожной Азбуке 20 лет»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Май 2017г.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12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1 место</w:t>
            </w:r>
          </w:p>
        </w:tc>
      </w:tr>
      <w:tr w:rsidR="0096179D" w:rsidRPr="00086DCB" w:rsidTr="003D06B4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7169" w:type="dxa"/>
            <w:gridSpan w:val="4"/>
          </w:tcPr>
          <w:p w:rsidR="0096179D" w:rsidRPr="00086DCB" w:rsidRDefault="0096179D" w:rsidP="0096179D">
            <w:pPr>
              <w:pStyle w:val="a4"/>
              <w:snapToGrid w:val="0"/>
              <w:jc w:val="center"/>
            </w:pPr>
            <w:r w:rsidRPr="00086DCB">
              <w:rPr>
                <w:b/>
              </w:rPr>
              <w:t>Региональный уровень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Краевая акция «Неделя безопасности, посвященная вопросам обеспечения безопасности детей на дорогах»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Сентябрь 2016г.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386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Краевые соревнования «Мой друг – велосипед»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Сентябрь 2016г.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6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Краевой фестиваль «Безопасность на дороге – дело каждого»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Октябрь 2016г.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484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Краевой конкурс на лучшую организацию работы отрядов ЮИД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Октябрь 2016г.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20 чел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1 место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Краевая акция «Мы все участники дорожного движения»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Март 2017г.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378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3 место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Краевой смотр-конкурс «Лучший отряд ЮИД»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Март 2017г.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15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Краевые соревнования по ПДД «Мама, папа, я – автомобильная семья»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Октябрь 2017г.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2 чел.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1 место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 w:rsidP="00F35ED8">
            <w:pPr>
              <w:pStyle w:val="a4"/>
              <w:snapToGrid w:val="0"/>
              <w:jc w:val="both"/>
            </w:pPr>
            <w:r>
              <w:t xml:space="preserve">Краевые соревнования «Мой </w:t>
            </w:r>
            <w:r>
              <w:lastRenderedPageBreak/>
              <w:t>друг – велосипед»</w:t>
            </w:r>
          </w:p>
        </w:tc>
        <w:tc>
          <w:tcPr>
            <w:tcW w:w="1545" w:type="dxa"/>
          </w:tcPr>
          <w:p w:rsidR="0096179D" w:rsidRPr="00086DCB" w:rsidRDefault="0096179D" w:rsidP="0096179D">
            <w:pPr>
              <w:pStyle w:val="a4"/>
              <w:snapToGrid w:val="0"/>
              <w:jc w:val="both"/>
            </w:pPr>
            <w:r>
              <w:lastRenderedPageBreak/>
              <w:t>Октябрь 2017г.</w:t>
            </w:r>
          </w:p>
        </w:tc>
        <w:tc>
          <w:tcPr>
            <w:tcW w:w="1635" w:type="dxa"/>
          </w:tcPr>
          <w:p w:rsidR="0096179D" w:rsidRPr="00086DCB" w:rsidRDefault="0096179D" w:rsidP="00F35ED8">
            <w:pPr>
              <w:pStyle w:val="a4"/>
              <w:snapToGrid w:val="0"/>
              <w:jc w:val="both"/>
            </w:pPr>
            <w:r>
              <w:t>6 чел.</w:t>
            </w:r>
          </w:p>
        </w:tc>
        <w:tc>
          <w:tcPr>
            <w:tcW w:w="1724" w:type="dxa"/>
          </w:tcPr>
          <w:p w:rsidR="0096179D" w:rsidRPr="00086DCB" w:rsidRDefault="0096179D" w:rsidP="00F35ED8">
            <w:pPr>
              <w:pStyle w:val="a4"/>
              <w:snapToGrid w:val="0"/>
              <w:jc w:val="both"/>
            </w:pPr>
            <w:r>
              <w:t>Участие</w:t>
            </w:r>
          </w:p>
        </w:tc>
      </w:tr>
      <w:tr w:rsidR="0096179D" w:rsidRPr="00086DCB" w:rsidTr="002837B1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7169" w:type="dxa"/>
            <w:gridSpan w:val="4"/>
          </w:tcPr>
          <w:p w:rsidR="0096179D" w:rsidRPr="00086DCB" w:rsidRDefault="0096179D" w:rsidP="0096179D">
            <w:pPr>
              <w:pStyle w:val="a4"/>
              <w:snapToGrid w:val="0"/>
              <w:jc w:val="center"/>
            </w:pPr>
            <w:r w:rsidRPr="00086DCB">
              <w:rPr>
                <w:b/>
              </w:rPr>
              <w:t>Федеральный уровень</w:t>
            </w:r>
          </w:p>
        </w:tc>
      </w:tr>
      <w:tr w:rsidR="0096179D" w:rsidRPr="00086DCB" w:rsidTr="00086DCB">
        <w:tc>
          <w:tcPr>
            <w:tcW w:w="2490" w:type="dxa"/>
            <w:vMerge/>
            <w:vAlign w:val="center"/>
          </w:tcPr>
          <w:p w:rsidR="0096179D" w:rsidRPr="00086DCB" w:rsidRDefault="0096179D">
            <w:pPr>
              <w:widowControl/>
              <w:suppressAutoHyphens w:val="0"/>
            </w:pPr>
          </w:p>
        </w:tc>
        <w:tc>
          <w:tcPr>
            <w:tcW w:w="226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-</w:t>
            </w:r>
          </w:p>
        </w:tc>
        <w:tc>
          <w:tcPr>
            <w:tcW w:w="154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-</w:t>
            </w:r>
          </w:p>
        </w:tc>
        <w:tc>
          <w:tcPr>
            <w:tcW w:w="1635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-</w:t>
            </w:r>
          </w:p>
        </w:tc>
        <w:tc>
          <w:tcPr>
            <w:tcW w:w="1724" w:type="dxa"/>
          </w:tcPr>
          <w:p w:rsidR="0096179D" w:rsidRPr="00086DCB" w:rsidRDefault="0096179D">
            <w:pPr>
              <w:pStyle w:val="a4"/>
              <w:snapToGrid w:val="0"/>
              <w:jc w:val="both"/>
            </w:pPr>
            <w:r>
              <w:t>-</w:t>
            </w:r>
          </w:p>
        </w:tc>
      </w:tr>
    </w:tbl>
    <w:p w:rsidR="00765ADC" w:rsidRDefault="00765ADC" w:rsidP="00765ADC">
      <w:pPr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9F679B" w:rsidRPr="009F679B" w:rsidRDefault="00765ADC" w:rsidP="0076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 Наличие на сайтах организа</w:t>
      </w:r>
      <w:r w:rsidR="0002693E">
        <w:rPr>
          <w:rFonts w:ascii="Times New Roman" w:hAnsi="Times New Roman" w:cs="Times New Roman"/>
          <w:sz w:val="28"/>
          <w:szCs w:val="28"/>
        </w:rPr>
        <w:t xml:space="preserve">ций   странички   с актуальной </w:t>
      </w:r>
      <w:r w:rsidR="009F679B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>по безопасности дорожного движения для родителей и обучающихся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3856"/>
      </w:tblGrid>
      <w:tr w:rsidR="00765ADC" w:rsidTr="003024C6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Место расположения (название раздела)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5ADC" w:rsidRDefault="00765ADC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Название странички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5ADC" w:rsidRDefault="00765ADC">
            <w:pPr>
              <w:pStyle w:val="a4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Краткое описание содержания странички</w:t>
            </w:r>
            <w:r>
              <w:t xml:space="preserve"> </w:t>
            </w:r>
          </w:p>
        </w:tc>
      </w:tr>
      <w:tr w:rsidR="003024C6" w:rsidTr="003024C6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24C6" w:rsidRPr="004448AD" w:rsidRDefault="003024C6" w:rsidP="00F35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МБОУ «Средняя школа № 7»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24C6" w:rsidRDefault="003024C6">
            <w:pPr>
              <w:pStyle w:val="a4"/>
              <w:jc w:val="both"/>
            </w:pPr>
            <w:r>
              <w:t>Вкладка «Дорожная безопасность» на сайте МБОУ «Средняя школа № 7»</w:t>
            </w:r>
          </w:p>
          <w:p w:rsidR="003024C6" w:rsidRDefault="002336D5">
            <w:pPr>
              <w:pStyle w:val="a4"/>
              <w:jc w:val="both"/>
            </w:pPr>
            <w:hyperlink r:id="rId7" w:history="1">
              <w:r w:rsidR="003024C6" w:rsidRPr="00F56339">
                <w:rPr>
                  <w:rStyle w:val="a3"/>
                </w:rPr>
                <w:t>http://school7pkgo41.ru/index/pdd/0-40</w:t>
              </w:r>
            </w:hyperlink>
          </w:p>
          <w:p w:rsidR="003024C6" w:rsidRDefault="003024C6">
            <w:pPr>
              <w:pStyle w:val="a4"/>
              <w:jc w:val="both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24C6" w:rsidRDefault="003024C6">
            <w:pPr>
              <w:pStyle w:val="a4"/>
              <w:jc w:val="both"/>
            </w:pPr>
            <w:r>
              <w:t>«Дорожная безопасность»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4C6" w:rsidRDefault="003024C6" w:rsidP="003024C6">
            <w:pPr>
              <w:pStyle w:val="a4"/>
              <w:numPr>
                <w:ilvl w:val="0"/>
                <w:numId w:val="6"/>
              </w:numPr>
            </w:pPr>
            <w:r>
              <w:t>Паспорт безопасности</w:t>
            </w:r>
            <w:r w:rsidR="00B06886">
              <w:t>;</w:t>
            </w:r>
            <w:r>
              <w:t xml:space="preserve">   </w:t>
            </w:r>
          </w:p>
          <w:p w:rsidR="003024C6" w:rsidRDefault="003024C6" w:rsidP="003024C6">
            <w:pPr>
              <w:pStyle w:val="a4"/>
              <w:numPr>
                <w:ilvl w:val="0"/>
                <w:numId w:val="6"/>
              </w:numPr>
            </w:pPr>
            <w:r>
              <w:t>План-схема безопасных путей следования к школе</w:t>
            </w:r>
            <w:r w:rsidR="00B06886">
              <w:t>;</w:t>
            </w:r>
          </w:p>
          <w:p w:rsidR="003024C6" w:rsidRDefault="003024C6" w:rsidP="003024C6">
            <w:pPr>
              <w:pStyle w:val="a4"/>
              <w:numPr>
                <w:ilvl w:val="0"/>
                <w:numId w:val="6"/>
              </w:numPr>
            </w:pPr>
            <w:r>
              <w:t>Результаты краевого мониторинга дорожно-транспортного травматизма несовершеннолетних</w:t>
            </w:r>
            <w:r w:rsidR="00B06886">
              <w:t>;</w:t>
            </w:r>
          </w:p>
          <w:p w:rsidR="003024C6" w:rsidRDefault="003024C6" w:rsidP="003024C6">
            <w:pPr>
              <w:pStyle w:val="a4"/>
              <w:numPr>
                <w:ilvl w:val="0"/>
                <w:numId w:val="6"/>
              </w:numPr>
            </w:pPr>
            <w:r>
              <w:t>План работы по профилактике детского дорожно-транспортного травматизма</w:t>
            </w:r>
            <w:r w:rsidR="00B06886">
              <w:t>;</w:t>
            </w:r>
          </w:p>
          <w:p w:rsidR="00B06886" w:rsidRDefault="003024C6" w:rsidP="003024C6">
            <w:pPr>
              <w:pStyle w:val="a4"/>
              <w:numPr>
                <w:ilvl w:val="0"/>
                <w:numId w:val="6"/>
              </w:numPr>
            </w:pPr>
            <w:r>
              <w:t>План работы отряд</w:t>
            </w:r>
            <w:r w:rsidR="00B06886">
              <w:t>а  юных инспекторов движения;</w:t>
            </w:r>
          </w:p>
          <w:p w:rsidR="003024C6" w:rsidRDefault="003024C6" w:rsidP="00B06886">
            <w:pPr>
              <w:pStyle w:val="a4"/>
              <w:numPr>
                <w:ilvl w:val="0"/>
                <w:numId w:val="6"/>
              </w:numPr>
            </w:pPr>
            <w:r>
              <w:t>Аналитическая справка о проделанной работе по профилактике детского до</w:t>
            </w:r>
            <w:r w:rsidR="00B06886">
              <w:t>рожно-транспортного травматизма.</w:t>
            </w:r>
          </w:p>
        </w:tc>
      </w:tr>
    </w:tbl>
    <w:p w:rsidR="00765ADC" w:rsidRPr="003024C6" w:rsidRDefault="00765ADC" w:rsidP="00765ADC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765ADC" w:rsidRDefault="00765ADC" w:rsidP="00765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Организация работы по пропаганде использования световозвращающих элементов: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59"/>
        <w:gridCol w:w="2758"/>
        <w:gridCol w:w="2061"/>
        <w:gridCol w:w="2032"/>
      </w:tblGrid>
      <w:tr w:rsidR="00765ADC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ОО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Меры, принятые по использованию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(акции, родительские собрания и т.д.)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Количество обучающихся, принявших участие в мероприятиях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C" w:rsidRDefault="00765AD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Количество педагогов, родителей,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принявших участие в мероприятиях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F35E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E553C8" w:rsidRDefault="0096179D" w:rsidP="00275EF3">
            <w:pPr>
              <w:rPr>
                <w:szCs w:val="28"/>
              </w:rPr>
            </w:pPr>
            <w:r>
              <w:rPr>
                <w:szCs w:val="28"/>
              </w:rPr>
              <w:t>Беседа с учащимися с приглашением инспектора по пропаганде БДД ОГИБДД УМВД Ходеевой А.М.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 w:rsidP="00275EF3">
            <w:pPr>
              <w:rPr>
                <w:szCs w:val="28"/>
              </w:rPr>
            </w:pPr>
            <w:r>
              <w:rPr>
                <w:szCs w:val="28"/>
              </w:rPr>
              <w:t>144 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 w:rsidP="00275EF3">
            <w:pPr>
              <w:rPr>
                <w:szCs w:val="28"/>
              </w:rPr>
            </w:pPr>
            <w:r>
              <w:rPr>
                <w:szCs w:val="28"/>
              </w:rPr>
              <w:t>8 педагогов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F35E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275E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Единый классный час </w:t>
            </w:r>
            <w:r w:rsidRPr="00B06886">
              <w:rPr>
                <w:rFonts w:ascii="Times New Roman" w:hAnsi="Times New Roman" w:cs="Times New Roman"/>
                <w:szCs w:val="28"/>
              </w:rPr>
              <w:t xml:space="preserve">по вопросам обеспечения безопасности дорожного движения и профилактики детского </w:t>
            </w:r>
            <w:r w:rsidRPr="00B06886">
              <w:rPr>
                <w:rFonts w:ascii="Times New Roman" w:hAnsi="Times New Roman" w:cs="Times New Roman"/>
                <w:szCs w:val="28"/>
              </w:rPr>
              <w:lastRenderedPageBreak/>
              <w:t>дорожно-транспортного травматизма</w:t>
            </w:r>
            <w:r>
              <w:rPr>
                <w:szCs w:val="28"/>
              </w:rPr>
              <w:t xml:space="preserve"> (о необходимости контроля использования детьми </w:t>
            </w:r>
            <w:proofErr w:type="spellStart"/>
            <w:r>
              <w:rPr>
                <w:szCs w:val="28"/>
              </w:rPr>
              <w:t>световозвращателей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275E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748 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275E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 педагога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F35E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E553C8" w:rsidRDefault="0096179D" w:rsidP="00577510">
            <w:pPr>
              <w:rPr>
                <w:szCs w:val="28"/>
              </w:rPr>
            </w:pPr>
            <w:r w:rsidRPr="00E553C8">
              <w:rPr>
                <w:szCs w:val="28"/>
              </w:rPr>
              <w:t xml:space="preserve">Участие в </w:t>
            </w:r>
            <w:r>
              <w:rPr>
                <w:szCs w:val="28"/>
              </w:rPr>
              <w:t xml:space="preserve">школьной </w:t>
            </w:r>
            <w:r w:rsidRPr="006353C8">
              <w:rPr>
                <w:szCs w:val="28"/>
              </w:rPr>
              <w:t>акции</w:t>
            </w:r>
            <w:r>
              <w:rPr>
                <w:szCs w:val="28"/>
              </w:rPr>
              <w:t xml:space="preserve"> по профилактике ДДТТ «Светлячок»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 w:rsidP="00577510">
            <w:pPr>
              <w:rPr>
                <w:szCs w:val="28"/>
              </w:rPr>
            </w:pPr>
            <w:r>
              <w:rPr>
                <w:szCs w:val="28"/>
              </w:rPr>
              <w:t>234 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 w:rsidP="00577510">
            <w:pPr>
              <w:rPr>
                <w:szCs w:val="28"/>
              </w:rPr>
            </w:pPr>
            <w:r>
              <w:rPr>
                <w:szCs w:val="28"/>
              </w:rPr>
              <w:t>15 педагогов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F35E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Общешкольное </w:t>
            </w:r>
            <w:r w:rsidRPr="00B06886">
              <w:rPr>
                <w:rFonts w:ascii="Times New Roman" w:hAnsi="Times New Roman" w:cs="Times New Roman"/>
                <w:szCs w:val="28"/>
              </w:rPr>
              <w:t xml:space="preserve">родительское собрание с приглашением инспектора ГИБДД </w:t>
            </w:r>
            <w:proofErr w:type="spellStart"/>
            <w:r w:rsidRPr="00B06886">
              <w:rPr>
                <w:rFonts w:ascii="Times New Roman" w:hAnsi="Times New Roman" w:cs="Times New Roman"/>
                <w:szCs w:val="28"/>
              </w:rPr>
              <w:t>Косяковой</w:t>
            </w:r>
            <w:proofErr w:type="spellEnd"/>
            <w:r w:rsidRPr="00B06886">
              <w:rPr>
                <w:rFonts w:ascii="Times New Roman" w:hAnsi="Times New Roman" w:cs="Times New Roman"/>
                <w:szCs w:val="28"/>
              </w:rPr>
              <w:t xml:space="preserve"> С.С.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 педагогов, 75 родителей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F35E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</w:t>
            </w:r>
            <w:r w:rsidRPr="00B06886">
              <w:rPr>
                <w:rFonts w:ascii="Times New Roman" w:hAnsi="Times New Roman" w:cs="Times New Roman"/>
                <w:szCs w:val="28"/>
              </w:rPr>
              <w:t>елевые родительские собрания по вопросам обеспечения безопасности дорожного движения и профилактики детского дорожно-транспортного травматизма</w:t>
            </w:r>
            <w:r>
              <w:rPr>
                <w:szCs w:val="28"/>
              </w:rPr>
              <w:t xml:space="preserve"> (о необходимости контроля использования детьми </w:t>
            </w:r>
            <w:proofErr w:type="spellStart"/>
            <w:r>
              <w:rPr>
                <w:szCs w:val="28"/>
              </w:rPr>
              <w:t>световозвращателей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577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 педагогов, 425 родителей</w:t>
            </w:r>
          </w:p>
        </w:tc>
      </w:tr>
      <w:tr w:rsidR="0096179D" w:rsidRPr="00B06886" w:rsidTr="00B0688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Default="0096179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1D2C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«Средняя школа № 7»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EB6F54" w:rsidRDefault="0096179D" w:rsidP="00712036">
            <w:pPr>
              <w:tabs>
                <w:tab w:val="left" w:pos="1020"/>
              </w:tabs>
            </w:pPr>
            <w:r w:rsidRPr="00EB6F54">
              <w:t xml:space="preserve">Выступление агитбригады школьного отряда ЮИД «Зеленый свет» </w:t>
            </w:r>
            <w:r>
              <w:t xml:space="preserve">на тему необходимости применения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на одежде школьников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71203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305 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D" w:rsidRPr="00B06886" w:rsidRDefault="0096179D" w:rsidP="0071203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 педагогов</w:t>
            </w:r>
          </w:p>
        </w:tc>
      </w:tr>
    </w:tbl>
    <w:p w:rsidR="00765ADC" w:rsidRDefault="00765ADC" w:rsidP="00765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ADC" w:rsidRDefault="00765ADC" w:rsidP="00765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EEC" w:rsidRDefault="001E5EEC"/>
    <w:sectPr w:rsidR="001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59" w:hanging="450"/>
      </w:pPr>
      <w:rPr>
        <w:rFonts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  <w:b w:val="0"/>
        <w:sz w:val="28"/>
      </w:rPr>
    </w:lvl>
  </w:abstractNum>
  <w:abstractNum w:abstractNumId="1">
    <w:nsid w:val="00F61594"/>
    <w:multiLevelType w:val="multilevel"/>
    <w:tmpl w:val="161471BE"/>
    <w:lvl w:ilvl="0">
      <w:start w:val="2"/>
      <w:numFmt w:val="decimal"/>
      <w:lvlText w:val="%1."/>
      <w:lvlJc w:val="left"/>
      <w:pPr>
        <w:ind w:left="450" w:hanging="450"/>
      </w:pPr>
      <w:rPr>
        <w:b w:val="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8"/>
      </w:rPr>
    </w:lvl>
  </w:abstractNum>
  <w:abstractNum w:abstractNumId="2">
    <w:nsid w:val="2FE05F5F"/>
    <w:multiLevelType w:val="hybridMultilevel"/>
    <w:tmpl w:val="565ECECE"/>
    <w:lvl w:ilvl="0" w:tplc="6972D63C">
      <w:start w:val="1"/>
      <w:numFmt w:val="decimal"/>
      <w:lvlText w:val="%1."/>
      <w:lvlJc w:val="left"/>
      <w:pPr>
        <w:ind w:left="1069" w:hanging="360"/>
      </w:pPr>
      <w:rPr>
        <w:rFonts w:eastAsia="DejaVu Sans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BC1982"/>
    <w:multiLevelType w:val="hybridMultilevel"/>
    <w:tmpl w:val="B0543666"/>
    <w:lvl w:ilvl="0" w:tplc="29EA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F2D26"/>
    <w:multiLevelType w:val="multilevel"/>
    <w:tmpl w:val="819E2AE6"/>
    <w:lvl w:ilvl="0">
      <w:start w:val="2"/>
      <w:numFmt w:val="decimal"/>
      <w:lvlText w:val="%1."/>
      <w:lvlJc w:val="left"/>
      <w:pPr>
        <w:ind w:left="450" w:hanging="45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C7"/>
    <w:rsid w:val="0002693E"/>
    <w:rsid w:val="00086DCB"/>
    <w:rsid w:val="001E5EEC"/>
    <w:rsid w:val="002336D5"/>
    <w:rsid w:val="00275EF3"/>
    <w:rsid w:val="00294711"/>
    <w:rsid w:val="003024C6"/>
    <w:rsid w:val="00383B60"/>
    <w:rsid w:val="00765ADC"/>
    <w:rsid w:val="0096179D"/>
    <w:rsid w:val="009C55D1"/>
    <w:rsid w:val="009F679B"/>
    <w:rsid w:val="00B06886"/>
    <w:rsid w:val="00B666E6"/>
    <w:rsid w:val="00D179FA"/>
    <w:rsid w:val="00E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DC"/>
    <w:rPr>
      <w:color w:val="0000FF"/>
      <w:u w:val="single"/>
    </w:rPr>
  </w:style>
  <w:style w:type="paragraph" w:customStyle="1" w:styleId="a4">
    <w:name w:val="Содержимое таблицы"/>
    <w:basedOn w:val="a"/>
    <w:rsid w:val="00765ADC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C55D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D1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DC"/>
    <w:rPr>
      <w:color w:val="0000FF"/>
      <w:u w:val="single"/>
    </w:rPr>
  </w:style>
  <w:style w:type="paragraph" w:customStyle="1" w:styleId="a4">
    <w:name w:val="Содержимое таблицы"/>
    <w:basedOn w:val="a"/>
    <w:rsid w:val="00765ADC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C55D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D1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7pkgo41.ru/index/pdd/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7pkgo41.ru/index/pdd/0-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Ивановна</dc:creator>
  <cp:keywords/>
  <dc:description/>
  <cp:lastModifiedBy>Пользователь</cp:lastModifiedBy>
  <cp:revision>9</cp:revision>
  <cp:lastPrinted>2017-10-31T02:27:00Z</cp:lastPrinted>
  <dcterms:created xsi:type="dcterms:W3CDTF">2017-10-20T04:32:00Z</dcterms:created>
  <dcterms:modified xsi:type="dcterms:W3CDTF">2017-10-31T02:28:00Z</dcterms:modified>
</cp:coreProperties>
</file>